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323F1" w:rsidRPr="00E323F1" w:rsidRDefault="00E323F1" w:rsidP="00E323F1">
      <w:pPr>
        <w:widowControl/>
        <w:jc w:val="center"/>
        <w:rPr>
          <w:rFonts w:ascii="微软雅黑" w:eastAsia="微软雅黑" w:hAnsi="微软雅黑" w:cs="宋体"/>
          <w:color w:val="000000"/>
          <w:kern w:val="0"/>
          <w:sz w:val="27"/>
          <w:szCs w:val="27"/>
        </w:rPr>
      </w:pPr>
      <w:r w:rsidRPr="00E323F1">
        <w:rPr>
          <w:rFonts w:ascii="黑体" w:eastAsia="黑体" w:hAnsi="黑体" w:cs="宋体" w:hint="eastAsia"/>
          <w:color w:val="000000"/>
          <w:kern w:val="0"/>
          <w:sz w:val="28"/>
          <w:szCs w:val="28"/>
        </w:rPr>
        <w:t>中国地质大学（北京）2023年硕士研究生入学考试</w:t>
      </w:r>
      <w:r w:rsidRPr="00E323F1">
        <w:rPr>
          <w:rFonts w:ascii="微软雅黑" w:eastAsia="微软雅黑" w:hAnsi="微软雅黑" w:cs="宋体" w:hint="eastAsia"/>
          <w:color w:val="000000"/>
          <w:kern w:val="0"/>
          <w:sz w:val="27"/>
          <w:szCs w:val="27"/>
        </w:rPr>
        <w:br/>
      </w:r>
      <w:r w:rsidRPr="00E323F1">
        <w:rPr>
          <w:rFonts w:ascii="黑体" w:eastAsia="黑体" w:hAnsi="黑体" w:cs="宋体" w:hint="eastAsia"/>
          <w:color w:val="000000"/>
          <w:kern w:val="0"/>
          <w:sz w:val="34"/>
          <w:szCs w:val="34"/>
        </w:rPr>
        <w:t>《</w:t>
      </w:r>
      <w:bookmarkStart w:id="0" w:name="_GoBack"/>
      <w:r w:rsidRPr="00E323F1">
        <w:rPr>
          <w:rFonts w:ascii="黑体" w:eastAsia="黑体" w:hAnsi="黑体" w:cs="宋体" w:hint="eastAsia"/>
          <w:color w:val="000000"/>
          <w:kern w:val="0"/>
          <w:sz w:val="34"/>
          <w:szCs w:val="34"/>
        </w:rPr>
        <w:t>法语（外语学院）（242）</w:t>
      </w:r>
      <w:bookmarkEnd w:id="0"/>
      <w:r w:rsidRPr="00E323F1">
        <w:rPr>
          <w:rFonts w:ascii="黑体" w:eastAsia="黑体" w:hAnsi="黑体" w:cs="宋体" w:hint="eastAsia"/>
          <w:color w:val="000000"/>
          <w:kern w:val="0"/>
          <w:sz w:val="34"/>
          <w:szCs w:val="34"/>
        </w:rPr>
        <w:t>》考试大纲与参考书目</w:t>
      </w:r>
    </w:p>
    <w:tbl>
      <w:tblPr>
        <w:tblW w:w="9785" w:type="dxa"/>
        <w:jc w:val="center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785"/>
      </w:tblGrid>
      <w:tr w:rsidR="00E323F1" w:rsidRPr="00E323F1" w:rsidTr="00E323F1">
        <w:trPr>
          <w:tblCellSpacing w:w="15" w:type="dxa"/>
          <w:jc w:val="center"/>
        </w:trPr>
        <w:tc>
          <w:tcPr>
            <w:tcW w:w="0" w:type="auto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hideMark/>
          </w:tcPr>
          <w:p w:rsidR="00E323F1" w:rsidRPr="00E323F1" w:rsidRDefault="00E323F1" w:rsidP="00E323F1">
            <w:pPr>
              <w:widowControl/>
              <w:spacing w:line="45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E323F1">
              <w:rPr>
                <w:rFonts w:ascii="宋体" w:eastAsia="宋体" w:hAnsi="宋体" w:cs="宋体"/>
                <w:b/>
                <w:bCs/>
                <w:kern w:val="0"/>
                <w:sz w:val="18"/>
                <w:szCs w:val="18"/>
              </w:rPr>
              <w:t>考试性质</w:t>
            </w:r>
          </w:p>
          <w:p w:rsidR="00E323F1" w:rsidRPr="00E323F1" w:rsidRDefault="00E323F1" w:rsidP="00E323F1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450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323F1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本门课程考试的主要内容是法语基础知识，包括基本的词汇、语法、表达等。注重考查学生对基础知识的掌握和理解以及各部分内容的融会贯通。评价标准是使高校优秀本科毕业生能达到及格以上水平，选拔优秀人才。  </w:t>
            </w:r>
          </w:p>
        </w:tc>
      </w:tr>
      <w:tr w:rsidR="00E323F1" w:rsidRPr="00E323F1" w:rsidTr="00E323F1">
        <w:trPr>
          <w:tblCellSpacing w:w="15" w:type="dxa"/>
          <w:jc w:val="center"/>
        </w:trPr>
        <w:tc>
          <w:tcPr>
            <w:tcW w:w="0" w:type="auto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hideMark/>
          </w:tcPr>
          <w:p w:rsidR="00E323F1" w:rsidRPr="00E323F1" w:rsidRDefault="00E323F1" w:rsidP="00E323F1">
            <w:pPr>
              <w:widowControl/>
              <w:wordWrap w:val="0"/>
              <w:spacing w:line="45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E323F1">
              <w:rPr>
                <w:rFonts w:ascii="宋体" w:eastAsia="宋体" w:hAnsi="宋体" w:cs="宋体"/>
                <w:b/>
                <w:bCs/>
                <w:kern w:val="0"/>
                <w:sz w:val="18"/>
                <w:szCs w:val="18"/>
              </w:rPr>
              <w:t>考试方式和考试时间</w:t>
            </w:r>
          </w:p>
          <w:p w:rsidR="00E323F1" w:rsidRPr="00E323F1" w:rsidRDefault="00E323F1" w:rsidP="00E323F1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450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323F1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《法语》为外国语言文学专业的考试科目，考试形式为闭卷、笔试，考试时间为180分钟，满分为100分。考试采取客观题与主观题相结合的测试方法。题型有选择、语法、阅读、翻译。  </w:t>
            </w:r>
          </w:p>
        </w:tc>
      </w:tr>
      <w:tr w:rsidR="00E323F1" w:rsidRPr="00E323F1" w:rsidTr="00E323F1">
        <w:trPr>
          <w:tblCellSpacing w:w="15" w:type="dxa"/>
          <w:jc w:val="center"/>
        </w:trPr>
        <w:tc>
          <w:tcPr>
            <w:tcW w:w="0" w:type="auto"/>
            <w:tcBorders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hideMark/>
          </w:tcPr>
          <w:p w:rsidR="00E323F1" w:rsidRPr="00E323F1" w:rsidRDefault="00E323F1" w:rsidP="00E323F1">
            <w:pPr>
              <w:widowControl/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323F1">
              <w:rPr>
                <w:rFonts w:ascii="宋体" w:eastAsia="宋体" w:hAnsi="宋体" w:cs="宋体"/>
                <w:b/>
                <w:bCs/>
                <w:kern w:val="0"/>
                <w:sz w:val="18"/>
                <w:szCs w:val="18"/>
              </w:rPr>
              <w:t>试卷结构</w:t>
            </w:r>
            <w:r w:rsidRPr="00E323F1">
              <w:rPr>
                <w:rFonts w:ascii="宋体" w:eastAsia="宋体" w:hAnsi="宋体" w:cs="宋体"/>
                <w:kern w:val="0"/>
                <w:sz w:val="24"/>
                <w:szCs w:val="24"/>
              </w:rPr>
              <w:br/>
            </w:r>
          </w:p>
          <w:p w:rsidR="00E323F1" w:rsidRPr="00E323F1" w:rsidRDefault="00E323F1" w:rsidP="00E323F1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323F1">
              <w:rPr>
                <w:rFonts w:ascii="宋体" w:eastAsia="宋体" w:hAnsi="宋体" w:cs="宋体"/>
                <w:kern w:val="0"/>
                <w:sz w:val="24"/>
                <w:szCs w:val="24"/>
              </w:rPr>
              <w:t>1、选择：10道题，分值10分；</w:t>
            </w:r>
          </w:p>
          <w:p w:rsidR="00E323F1" w:rsidRPr="00E323F1" w:rsidRDefault="00E323F1" w:rsidP="00E323F1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323F1">
              <w:rPr>
                <w:rFonts w:ascii="宋体" w:eastAsia="宋体" w:hAnsi="宋体" w:cs="宋体"/>
                <w:kern w:val="0"/>
                <w:sz w:val="24"/>
                <w:szCs w:val="24"/>
              </w:rPr>
              <w:t>2、语法：15道题，分值30分；</w:t>
            </w:r>
          </w:p>
          <w:p w:rsidR="00E323F1" w:rsidRPr="00E323F1" w:rsidRDefault="00E323F1" w:rsidP="00E323F1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323F1">
              <w:rPr>
                <w:rFonts w:ascii="宋体" w:eastAsia="宋体" w:hAnsi="宋体" w:cs="宋体"/>
                <w:kern w:val="0"/>
                <w:sz w:val="24"/>
                <w:szCs w:val="24"/>
              </w:rPr>
              <w:t>3、阅读：10道题，分值20分；</w:t>
            </w:r>
          </w:p>
          <w:p w:rsidR="00E323F1" w:rsidRPr="00E323F1" w:rsidRDefault="00E323F1" w:rsidP="00E323F1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323F1">
              <w:rPr>
                <w:rFonts w:ascii="宋体" w:eastAsia="宋体" w:hAnsi="宋体" w:cs="宋体"/>
                <w:kern w:val="0"/>
                <w:sz w:val="24"/>
                <w:szCs w:val="24"/>
              </w:rPr>
              <w:t>4、法译汉：2道题，分值20分；</w:t>
            </w:r>
          </w:p>
          <w:p w:rsidR="00E323F1" w:rsidRPr="00E323F1" w:rsidRDefault="00E323F1" w:rsidP="00E323F1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323F1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5、汉译法：5道题，分值20分； </w:t>
            </w:r>
          </w:p>
        </w:tc>
      </w:tr>
      <w:tr w:rsidR="00E323F1" w:rsidRPr="00E323F1" w:rsidTr="00E323F1">
        <w:trPr>
          <w:tblCellSpacing w:w="15" w:type="dxa"/>
          <w:jc w:val="center"/>
        </w:trPr>
        <w:tc>
          <w:tcPr>
            <w:tcW w:w="0" w:type="auto"/>
            <w:tcBorders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hideMark/>
          </w:tcPr>
          <w:p w:rsidR="00E323F1" w:rsidRPr="00E323F1" w:rsidRDefault="00E323F1" w:rsidP="00E323F1">
            <w:pPr>
              <w:widowControl/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323F1">
              <w:rPr>
                <w:rFonts w:ascii="宋体" w:eastAsia="宋体" w:hAnsi="宋体" w:cs="宋体"/>
                <w:b/>
                <w:bCs/>
                <w:kern w:val="0"/>
                <w:sz w:val="18"/>
                <w:szCs w:val="18"/>
              </w:rPr>
              <w:t>考试内容和考试要求</w:t>
            </w:r>
            <w:r w:rsidRPr="00E323F1">
              <w:rPr>
                <w:rFonts w:ascii="宋体" w:eastAsia="宋体" w:hAnsi="宋体" w:cs="宋体"/>
                <w:kern w:val="0"/>
                <w:sz w:val="24"/>
                <w:szCs w:val="24"/>
              </w:rPr>
              <w:br/>
            </w:r>
          </w:p>
          <w:p w:rsidR="00E323F1" w:rsidRPr="00E323F1" w:rsidRDefault="00E323F1" w:rsidP="00E323F1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  <w:p w:rsidR="00E323F1" w:rsidRPr="00E323F1" w:rsidRDefault="00E323F1" w:rsidP="00E323F1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323F1">
              <w:rPr>
                <w:rFonts w:ascii="宋体" w:eastAsia="宋体" w:hAnsi="宋体" w:cs="宋体"/>
                <w:kern w:val="0"/>
                <w:sz w:val="24"/>
                <w:szCs w:val="24"/>
              </w:rPr>
              <w:t>1.</w:t>
            </w:r>
            <w:r w:rsidRPr="00E323F1">
              <w:rPr>
                <w:rFonts w:ascii="宋体" w:eastAsia="宋体" w:hAnsi="宋体" w:cs="宋体"/>
                <w:kern w:val="0"/>
                <w:sz w:val="24"/>
                <w:szCs w:val="24"/>
              </w:rPr>
              <w:tab/>
              <w:t>选择</w:t>
            </w:r>
          </w:p>
          <w:p w:rsidR="00E323F1" w:rsidRPr="00E323F1" w:rsidRDefault="00E323F1" w:rsidP="00E323F1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323F1">
              <w:rPr>
                <w:rFonts w:ascii="宋体" w:eastAsia="宋体" w:hAnsi="宋体" w:cs="宋体"/>
                <w:kern w:val="0"/>
                <w:sz w:val="24"/>
                <w:szCs w:val="24"/>
              </w:rPr>
              <w:t>侧重对语法、词汇的考查。</w:t>
            </w:r>
          </w:p>
          <w:p w:rsidR="00E323F1" w:rsidRPr="00E323F1" w:rsidRDefault="00E323F1" w:rsidP="00E323F1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323F1">
              <w:rPr>
                <w:rFonts w:ascii="宋体" w:eastAsia="宋体" w:hAnsi="宋体" w:cs="宋体"/>
                <w:kern w:val="0"/>
                <w:sz w:val="24"/>
                <w:szCs w:val="24"/>
              </w:rPr>
              <w:t>2.</w:t>
            </w:r>
            <w:r w:rsidRPr="00E323F1">
              <w:rPr>
                <w:rFonts w:ascii="宋体" w:eastAsia="宋体" w:hAnsi="宋体" w:cs="宋体"/>
                <w:kern w:val="0"/>
                <w:sz w:val="24"/>
                <w:szCs w:val="24"/>
              </w:rPr>
              <w:tab/>
              <w:t>语法</w:t>
            </w:r>
          </w:p>
          <w:p w:rsidR="00E323F1" w:rsidRPr="00E323F1" w:rsidRDefault="00E323F1" w:rsidP="00E323F1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323F1">
              <w:rPr>
                <w:rFonts w:ascii="宋体" w:eastAsia="宋体" w:hAnsi="宋体" w:cs="宋体"/>
                <w:kern w:val="0"/>
                <w:sz w:val="24"/>
                <w:szCs w:val="24"/>
              </w:rPr>
              <w:t>按要求改写句子，例如：把句子变为直陈式复合过去时、命令式、间接引语、关系从句，用合适的代词代替划线部分，对划线部分提问等。</w:t>
            </w:r>
          </w:p>
          <w:p w:rsidR="00E323F1" w:rsidRPr="00E323F1" w:rsidRDefault="00E323F1" w:rsidP="00E323F1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323F1">
              <w:rPr>
                <w:rFonts w:ascii="宋体" w:eastAsia="宋体" w:hAnsi="宋体" w:cs="宋体"/>
                <w:kern w:val="0"/>
                <w:sz w:val="24"/>
                <w:szCs w:val="24"/>
              </w:rPr>
              <w:t>3.</w:t>
            </w:r>
            <w:r w:rsidRPr="00E323F1">
              <w:rPr>
                <w:rFonts w:ascii="宋体" w:eastAsia="宋体" w:hAnsi="宋体" w:cs="宋体"/>
                <w:kern w:val="0"/>
                <w:sz w:val="24"/>
                <w:szCs w:val="24"/>
              </w:rPr>
              <w:tab/>
              <w:t>阅读</w:t>
            </w:r>
          </w:p>
          <w:p w:rsidR="00E323F1" w:rsidRPr="00E323F1" w:rsidRDefault="00E323F1" w:rsidP="00E323F1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323F1">
              <w:rPr>
                <w:rFonts w:ascii="宋体" w:eastAsia="宋体" w:hAnsi="宋体" w:cs="宋体"/>
                <w:kern w:val="0"/>
                <w:sz w:val="24"/>
                <w:szCs w:val="24"/>
              </w:rPr>
              <w:t>阅读材料为若干篇小短文，词数为60-200不等，每篇短文后提出3-5个问题，每问设3个选项。要求考生在读完短文后，根据短文内容从3个选项中选出一个正确答案。</w:t>
            </w:r>
          </w:p>
          <w:p w:rsidR="00E323F1" w:rsidRPr="00E323F1" w:rsidRDefault="00E323F1" w:rsidP="00E323F1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323F1">
              <w:rPr>
                <w:rFonts w:ascii="宋体" w:eastAsia="宋体" w:hAnsi="宋体" w:cs="宋体"/>
                <w:kern w:val="0"/>
                <w:sz w:val="24"/>
                <w:szCs w:val="24"/>
              </w:rPr>
              <w:t>4.</w:t>
            </w:r>
            <w:r w:rsidRPr="00E323F1">
              <w:rPr>
                <w:rFonts w:ascii="宋体" w:eastAsia="宋体" w:hAnsi="宋体" w:cs="宋体"/>
                <w:kern w:val="0"/>
                <w:sz w:val="24"/>
                <w:szCs w:val="24"/>
              </w:rPr>
              <w:tab/>
              <w:t>法译汉</w:t>
            </w:r>
          </w:p>
          <w:p w:rsidR="00E323F1" w:rsidRPr="00E323F1" w:rsidRDefault="00E323F1" w:rsidP="00E323F1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323F1">
              <w:rPr>
                <w:rFonts w:ascii="宋体" w:eastAsia="宋体" w:hAnsi="宋体" w:cs="宋体"/>
                <w:kern w:val="0"/>
                <w:sz w:val="24"/>
                <w:szCs w:val="24"/>
              </w:rPr>
              <w:t>段落翻译。</w:t>
            </w:r>
          </w:p>
          <w:p w:rsidR="00E323F1" w:rsidRPr="00E323F1" w:rsidRDefault="00E323F1" w:rsidP="00E323F1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323F1">
              <w:rPr>
                <w:rFonts w:ascii="宋体" w:eastAsia="宋体" w:hAnsi="宋体" w:cs="宋体"/>
                <w:kern w:val="0"/>
                <w:sz w:val="24"/>
                <w:szCs w:val="24"/>
              </w:rPr>
              <w:t>5.</w:t>
            </w:r>
            <w:r w:rsidRPr="00E323F1">
              <w:rPr>
                <w:rFonts w:ascii="宋体" w:eastAsia="宋体" w:hAnsi="宋体" w:cs="宋体"/>
                <w:kern w:val="0"/>
                <w:sz w:val="24"/>
                <w:szCs w:val="24"/>
              </w:rPr>
              <w:tab/>
              <w:t>汉译法</w:t>
            </w:r>
          </w:p>
          <w:p w:rsidR="00E323F1" w:rsidRPr="00E323F1" w:rsidRDefault="00E323F1" w:rsidP="00E323F1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323F1">
              <w:rPr>
                <w:rFonts w:ascii="宋体" w:eastAsia="宋体" w:hAnsi="宋体" w:cs="宋体"/>
                <w:kern w:val="0"/>
                <w:sz w:val="24"/>
                <w:szCs w:val="24"/>
              </w:rPr>
              <w:t>内容为简短的汉语句子，要求考生将其翻译成法语。</w:t>
            </w:r>
          </w:p>
          <w:p w:rsidR="00E323F1" w:rsidRPr="00E323F1" w:rsidRDefault="00E323F1" w:rsidP="00E323F1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  <w:p w:rsidR="00E323F1" w:rsidRPr="00E323F1" w:rsidRDefault="00E323F1" w:rsidP="00E323F1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  <w:p w:rsidR="00E323F1" w:rsidRPr="00E323F1" w:rsidRDefault="00E323F1" w:rsidP="00E323F1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323F1">
              <w:rPr>
                <w:rFonts w:ascii="宋体" w:eastAsia="宋体" w:hAnsi="宋体" w:cs="宋体"/>
                <w:kern w:val="0"/>
                <w:sz w:val="24"/>
                <w:szCs w:val="24"/>
              </w:rPr>
              <w:t>考查要点</w:t>
            </w:r>
          </w:p>
          <w:p w:rsidR="00E323F1" w:rsidRPr="00E323F1" w:rsidRDefault="00E323F1" w:rsidP="00E323F1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323F1">
              <w:rPr>
                <w:rFonts w:ascii="宋体" w:eastAsia="宋体" w:hAnsi="宋体" w:cs="宋体"/>
                <w:kern w:val="0"/>
                <w:sz w:val="24"/>
                <w:szCs w:val="24"/>
              </w:rPr>
              <w:t>1. 掌握法语词汇和语法等基础知识。</w:t>
            </w:r>
          </w:p>
          <w:p w:rsidR="00E323F1" w:rsidRPr="00E323F1" w:rsidRDefault="00E323F1" w:rsidP="00E323F1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323F1">
              <w:rPr>
                <w:rFonts w:ascii="宋体" w:eastAsia="宋体" w:hAnsi="宋体" w:cs="宋体"/>
                <w:kern w:val="0"/>
                <w:sz w:val="24"/>
                <w:szCs w:val="24"/>
              </w:rPr>
              <w:t>2. 具有一定的阅读理解能力。</w:t>
            </w:r>
          </w:p>
          <w:p w:rsidR="00E323F1" w:rsidRPr="00E323F1" w:rsidRDefault="00E323F1" w:rsidP="00E323F1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323F1">
              <w:rPr>
                <w:rFonts w:ascii="宋体" w:eastAsia="宋体" w:hAnsi="宋体" w:cs="宋体"/>
                <w:kern w:val="0"/>
                <w:sz w:val="24"/>
                <w:szCs w:val="24"/>
              </w:rPr>
              <w:t>3. 具有初级的法语表达能力和翻译能力。</w:t>
            </w:r>
          </w:p>
        </w:tc>
      </w:tr>
      <w:tr w:rsidR="00E323F1" w:rsidRPr="00E323F1" w:rsidTr="00E323F1">
        <w:trPr>
          <w:tblCellSpacing w:w="15" w:type="dxa"/>
          <w:jc w:val="center"/>
        </w:trPr>
        <w:tc>
          <w:tcPr>
            <w:tcW w:w="0" w:type="auto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:rsidR="00E323F1" w:rsidRPr="00E323F1" w:rsidRDefault="00E323F1" w:rsidP="00E323F1">
            <w:pPr>
              <w:widowControl/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323F1">
              <w:rPr>
                <w:rFonts w:ascii="宋体" w:eastAsia="宋体" w:hAnsi="宋体" w:cs="宋体"/>
                <w:b/>
                <w:bCs/>
                <w:kern w:val="0"/>
                <w:sz w:val="24"/>
                <w:szCs w:val="24"/>
              </w:rPr>
              <w:lastRenderedPageBreak/>
              <w:t>参考书目</w:t>
            </w:r>
            <w:r w:rsidRPr="00E323F1">
              <w:rPr>
                <w:rFonts w:ascii="宋体" w:eastAsia="宋体" w:hAnsi="宋体" w:cs="宋体"/>
                <w:kern w:val="0"/>
                <w:sz w:val="24"/>
                <w:szCs w:val="24"/>
              </w:rPr>
              <w:br/>
            </w:r>
          </w:p>
          <w:p w:rsidR="00E323F1" w:rsidRPr="00E323F1" w:rsidRDefault="00E323F1" w:rsidP="00E323F1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323F1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 李志清主编，《新大学法语 1、2、3》（第二版），高等教育出版社，2011年。</w:t>
            </w:r>
          </w:p>
          <w:p w:rsidR="00E323F1" w:rsidRPr="00E323F1" w:rsidRDefault="00E323F1" w:rsidP="00E323F1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323F1">
              <w:rPr>
                <w:rFonts w:ascii="宋体" w:eastAsia="宋体" w:hAnsi="宋体" w:cs="宋体"/>
                <w:kern w:val="0"/>
                <w:sz w:val="24"/>
                <w:szCs w:val="24"/>
              </w:rPr>
              <w:t>（以上参考资料仅</w:t>
            </w:r>
            <w:proofErr w:type="gramStart"/>
            <w:r w:rsidRPr="00E323F1">
              <w:rPr>
                <w:rFonts w:ascii="宋体" w:eastAsia="宋体" w:hAnsi="宋体" w:cs="宋体"/>
                <w:kern w:val="0"/>
                <w:sz w:val="24"/>
                <w:szCs w:val="24"/>
              </w:rPr>
              <w:t>供准备</w:t>
            </w:r>
            <w:proofErr w:type="gramEnd"/>
            <w:r w:rsidRPr="00E323F1">
              <w:rPr>
                <w:rFonts w:ascii="宋体" w:eastAsia="宋体" w:hAnsi="宋体" w:cs="宋体"/>
                <w:kern w:val="0"/>
                <w:sz w:val="24"/>
                <w:szCs w:val="24"/>
              </w:rPr>
              <w:t>考试学习之用，不承诺考题在参考书目内。）</w:t>
            </w:r>
          </w:p>
        </w:tc>
      </w:tr>
      <w:tr w:rsidR="00E323F1" w:rsidRPr="00E323F1" w:rsidTr="00E323F1">
        <w:trPr>
          <w:tblCellSpacing w:w="15" w:type="dxa"/>
          <w:jc w:val="center"/>
        </w:trPr>
        <w:tc>
          <w:tcPr>
            <w:tcW w:w="0" w:type="auto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:rsidR="00E323F1" w:rsidRPr="00E323F1" w:rsidRDefault="00E323F1" w:rsidP="00E323F1">
            <w:pPr>
              <w:widowControl/>
              <w:wordWrap w:val="0"/>
              <w:spacing w:line="45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E323F1">
              <w:rPr>
                <w:rFonts w:ascii="宋体" w:eastAsia="宋体" w:hAnsi="宋体" w:cs="宋体"/>
                <w:b/>
                <w:bCs/>
                <w:kern w:val="0"/>
                <w:sz w:val="18"/>
                <w:szCs w:val="18"/>
              </w:rPr>
              <w:t>备注</w:t>
            </w:r>
          </w:p>
          <w:p w:rsidR="00E323F1" w:rsidRPr="00E323F1" w:rsidRDefault="00E323F1" w:rsidP="00E323F1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450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323F1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  </w:t>
            </w:r>
          </w:p>
        </w:tc>
      </w:tr>
    </w:tbl>
    <w:p w:rsidR="00E323F1" w:rsidRDefault="00E323F1"/>
    <w:sectPr w:rsidR="00E323F1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23F1"/>
    <w:rsid w:val="00E323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996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108</Words>
  <Characters>618</Characters>
  <Application>Microsoft Office Word</Application>
  <DocSecurity>0</DocSecurity>
  <Lines>5</Lines>
  <Paragraphs>1</Paragraphs>
  <ScaleCrop>false</ScaleCrop>
  <Company>Microsoft</Company>
  <LinksUpToDate>false</LinksUpToDate>
  <CharactersWithSpaces>725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cugb</dc:creator>
  <cp:lastModifiedBy>cugb</cp:lastModifiedBy>
  <cp:revision>1</cp:revision>
  <dcterms:created xsi:type="dcterms:W3CDTF">2022-07-08T10:36:00Z</dcterms:created>
  <dcterms:modified xsi:type="dcterms:W3CDTF">2022-07-08T10:36:00Z</dcterms:modified>
</cp:coreProperties>
</file>