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303282" w14:textId="2EF95FF9" w:rsidR="00C31805" w:rsidRPr="00DF3446" w:rsidRDefault="00F36939" w:rsidP="004C48C7">
      <w:pPr>
        <w:pStyle w:val="1"/>
        <w:ind w:firstLineChars="100" w:firstLine="442"/>
        <w:jc w:val="center"/>
      </w:pPr>
      <w:r>
        <w:rPr>
          <w:rFonts w:hint="eastAsia"/>
        </w:rPr>
        <w:t xml:space="preserve"> </w:t>
      </w:r>
      <w:r w:rsidR="00C31805" w:rsidRPr="009B0A07">
        <w:rPr>
          <w:rFonts w:hint="eastAsia"/>
        </w:rPr>
        <w:t>能源学院</w:t>
      </w:r>
      <w:r w:rsidR="00C31805" w:rsidRPr="009B0A07">
        <w:rPr>
          <w:rFonts w:hint="eastAsia"/>
        </w:rPr>
        <w:t>202</w:t>
      </w:r>
      <w:r w:rsidR="00383295" w:rsidRPr="009B0A07">
        <w:t>1</w:t>
      </w:r>
      <w:r w:rsidR="00C31805" w:rsidRPr="009B0A07">
        <w:rPr>
          <w:rFonts w:hint="eastAsia"/>
        </w:rPr>
        <w:t>年博士研究生复试</w:t>
      </w:r>
      <w:r w:rsidR="00B445DE" w:rsidRPr="009B0A07">
        <w:rPr>
          <w:rFonts w:hint="eastAsia"/>
        </w:rPr>
        <w:t>录取工作</w:t>
      </w:r>
      <w:r w:rsidR="00C31805" w:rsidRPr="009B0A07">
        <w:rPr>
          <w:rFonts w:hint="eastAsia"/>
        </w:rPr>
        <w:t>方案</w:t>
      </w:r>
    </w:p>
    <w:p w14:paraId="2E6B2EA0" w14:textId="77777777" w:rsidR="006B1B6B" w:rsidRPr="00176175" w:rsidRDefault="006B1B6B" w:rsidP="006B1B6B">
      <w:pPr>
        <w:spacing w:line="360" w:lineRule="auto"/>
        <w:ind w:firstLineChars="200" w:firstLine="464"/>
        <w:rPr>
          <w:bCs/>
          <w:spacing w:val="-4"/>
          <w:kern w:val="0"/>
          <w:sz w:val="24"/>
        </w:rPr>
      </w:pPr>
      <w:r w:rsidRPr="00182C12">
        <w:rPr>
          <w:rFonts w:hint="eastAsia"/>
          <w:bCs/>
          <w:spacing w:val="-4"/>
          <w:kern w:val="0"/>
          <w:sz w:val="24"/>
        </w:rPr>
        <w:t>根据《教育部关于印发</w:t>
      </w:r>
      <w:r w:rsidRPr="00182C12">
        <w:rPr>
          <w:rFonts w:hint="eastAsia"/>
          <w:bCs/>
          <w:spacing w:val="-4"/>
          <w:kern w:val="0"/>
          <w:sz w:val="24"/>
        </w:rPr>
        <w:t>&lt;2014</w:t>
      </w:r>
      <w:r w:rsidRPr="00182C12">
        <w:rPr>
          <w:rFonts w:hint="eastAsia"/>
          <w:bCs/>
          <w:spacing w:val="-4"/>
          <w:kern w:val="0"/>
          <w:sz w:val="24"/>
        </w:rPr>
        <w:t>年招收攻读博士学位研究生工作管理办法</w:t>
      </w:r>
      <w:r w:rsidRPr="00182C12">
        <w:rPr>
          <w:rFonts w:hint="eastAsia"/>
          <w:bCs/>
          <w:spacing w:val="-4"/>
          <w:kern w:val="0"/>
          <w:sz w:val="24"/>
        </w:rPr>
        <w:t>&gt;</w:t>
      </w:r>
      <w:r w:rsidRPr="00182C12">
        <w:rPr>
          <w:rFonts w:hint="eastAsia"/>
          <w:bCs/>
          <w:spacing w:val="-4"/>
          <w:kern w:val="0"/>
          <w:sz w:val="24"/>
        </w:rPr>
        <w:t>的通知》（教学〔</w:t>
      </w:r>
      <w:r w:rsidRPr="00182C12">
        <w:rPr>
          <w:rFonts w:hint="eastAsia"/>
          <w:bCs/>
          <w:spacing w:val="-4"/>
          <w:kern w:val="0"/>
          <w:sz w:val="24"/>
        </w:rPr>
        <w:t>2014</w:t>
      </w:r>
      <w:r w:rsidRPr="00182C12">
        <w:rPr>
          <w:rFonts w:hint="eastAsia"/>
          <w:bCs/>
          <w:spacing w:val="-4"/>
          <w:kern w:val="0"/>
          <w:sz w:val="24"/>
        </w:rPr>
        <w:t>〕</w:t>
      </w:r>
      <w:r w:rsidRPr="00182C12">
        <w:rPr>
          <w:rFonts w:hint="eastAsia"/>
          <w:bCs/>
          <w:spacing w:val="-4"/>
          <w:kern w:val="0"/>
          <w:sz w:val="24"/>
        </w:rPr>
        <w:t>4</w:t>
      </w:r>
      <w:r w:rsidRPr="00182C12">
        <w:rPr>
          <w:rFonts w:hint="eastAsia"/>
          <w:bCs/>
          <w:spacing w:val="-4"/>
          <w:kern w:val="0"/>
          <w:sz w:val="24"/>
        </w:rPr>
        <w:t>号），《北京市招生考试委员会关于做好</w:t>
      </w:r>
      <w:r w:rsidRPr="00182C12">
        <w:rPr>
          <w:rFonts w:hint="eastAsia"/>
          <w:bCs/>
          <w:spacing w:val="-4"/>
          <w:kern w:val="0"/>
          <w:sz w:val="24"/>
        </w:rPr>
        <w:t>2021</w:t>
      </w:r>
      <w:r w:rsidRPr="00182C12">
        <w:rPr>
          <w:rFonts w:hint="eastAsia"/>
          <w:bCs/>
          <w:spacing w:val="-4"/>
          <w:kern w:val="0"/>
          <w:sz w:val="24"/>
        </w:rPr>
        <w:t>年研究生招生录取工作的补充意见》（京招考委〔</w:t>
      </w:r>
      <w:r w:rsidRPr="00182C12">
        <w:rPr>
          <w:rFonts w:hint="eastAsia"/>
          <w:bCs/>
          <w:spacing w:val="-4"/>
          <w:kern w:val="0"/>
          <w:sz w:val="24"/>
        </w:rPr>
        <w:t>2021</w:t>
      </w:r>
      <w:r w:rsidRPr="00182C12">
        <w:rPr>
          <w:rFonts w:hint="eastAsia"/>
          <w:bCs/>
          <w:spacing w:val="-4"/>
          <w:kern w:val="0"/>
          <w:sz w:val="24"/>
        </w:rPr>
        <w:t>〕</w:t>
      </w:r>
      <w:r w:rsidRPr="00182C12">
        <w:rPr>
          <w:rFonts w:hint="eastAsia"/>
          <w:bCs/>
          <w:spacing w:val="-4"/>
          <w:kern w:val="0"/>
          <w:sz w:val="24"/>
        </w:rPr>
        <w:t>4</w:t>
      </w:r>
      <w:r w:rsidRPr="00182C12">
        <w:rPr>
          <w:rFonts w:hint="eastAsia"/>
          <w:bCs/>
          <w:spacing w:val="-4"/>
          <w:kern w:val="0"/>
          <w:sz w:val="24"/>
        </w:rPr>
        <w:t>号）和</w:t>
      </w:r>
      <w:r w:rsidRPr="00176175">
        <w:rPr>
          <w:bCs/>
          <w:spacing w:val="-4"/>
          <w:kern w:val="0"/>
          <w:sz w:val="24"/>
        </w:rPr>
        <w:t>《中国地质大学（北京）</w:t>
      </w:r>
      <w:r w:rsidRPr="00176175">
        <w:rPr>
          <w:bCs/>
          <w:spacing w:val="-4"/>
          <w:kern w:val="0"/>
          <w:sz w:val="24"/>
        </w:rPr>
        <w:t>202</w:t>
      </w:r>
      <w:r>
        <w:rPr>
          <w:rFonts w:hint="eastAsia"/>
          <w:bCs/>
          <w:spacing w:val="-4"/>
          <w:kern w:val="0"/>
          <w:sz w:val="24"/>
        </w:rPr>
        <w:t>1</w:t>
      </w:r>
      <w:r w:rsidRPr="00176175">
        <w:rPr>
          <w:bCs/>
          <w:spacing w:val="-4"/>
          <w:kern w:val="0"/>
          <w:sz w:val="24"/>
        </w:rPr>
        <w:t>年博士研究生招生复试录取工作方案》等文件精神，结合我院实际，特制定本工作方案。</w:t>
      </w:r>
    </w:p>
    <w:p w14:paraId="7644AB52" w14:textId="77777777" w:rsidR="00C31805" w:rsidRPr="006D085C" w:rsidRDefault="00124E6E" w:rsidP="006D085C">
      <w:pPr>
        <w:widowControl/>
        <w:spacing w:before="156" w:after="156" w:line="400" w:lineRule="atLeast"/>
        <w:jc w:val="left"/>
        <w:rPr>
          <w:rFonts w:ascii="宋体" w:eastAsia="宋体" w:hAnsi="宋体" w:cs="宋体"/>
          <w:b/>
          <w:bCs/>
          <w:color w:val="000000"/>
          <w:kern w:val="0"/>
          <w:sz w:val="24"/>
        </w:rPr>
      </w:pPr>
      <w:r w:rsidRPr="006D085C">
        <w:rPr>
          <w:rFonts w:ascii="宋体" w:eastAsia="宋体" w:hAnsi="宋体" w:cs="宋体" w:hint="eastAsia"/>
          <w:b/>
          <w:bCs/>
          <w:color w:val="000000"/>
          <w:kern w:val="0"/>
          <w:sz w:val="24"/>
        </w:rPr>
        <w:t>一、招生</w:t>
      </w:r>
      <w:r w:rsidR="00C31805" w:rsidRPr="006D085C">
        <w:rPr>
          <w:rFonts w:ascii="宋体" w:eastAsia="宋体" w:hAnsi="宋体" w:cs="宋体" w:hint="eastAsia"/>
          <w:b/>
          <w:bCs/>
          <w:color w:val="000000"/>
          <w:kern w:val="0"/>
          <w:sz w:val="24"/>
        </w:rPr>
        <w:t>录取工作领导小组</w:t>
      </w:r>
    </w:p>
    <w:p w14:paraId="2B1A5610" w14:textId="2C645FC2" w:rsidR="002B3EE6" w:rsidRDefault="00C31805" w:rsidP="002B3EE6">
      <w:pPr>
        <w:spacing w:line="360" w:lineRule="auto"/>
        <w:ind w:firstLineChars="200" w:firstLine="482"/>
        <w:rPr>
          <w:rFonts w:ascii="宋体" w:eastAsia="宋体" w:hAnsi="宋体" w:cs="宋体"/>
          <w:b/>
          <w:bCs/>
          <w:sz w:val="24"/>
          <w:szCs w:val="28"/>
        </w:rPr>
      </w:pPr>
      <w:r w:rsidRPr="005B0A46">
        <w:rPr>
          <w:rFonts w:ascii="宋体" w:eastAsia="宋体" w:hAnsi="宋体" w:cs="宋体" w:hint="eastAsia"/>
          <w:b/>
          <w:bCs/>
          <w:sz w:val="24"/>
          <w:szCs w:val="28"/>
        </w:rPr>
        <w:t>1.</w:t>
      </w:r>
      <w:r w:rsidR="002B3EE6">
        <w:rPr>
          <w:rFonts w:ascii="宋体" w:eastAsia="宋体" w:hAnsi="宋体" w:cs="宋体" w:hint="eastAsia"/>
          <w:b/>
          <w:bCs/>
          <w:sz w:val="24"/>
          <w:szCs w:val="28"/>
        </w:rPr>
        <w:t>工作</w:t>
      </w:r>
      <w:r w:rsidRPr="005B0A46">
        <w:rPr>
          <w:rFonts w:ascii="宋体" w:eastAsia="宋体" w:hAnsi="宋体" w:cs="宋体" w:hint="eastAsia"/>
          <w:b/>
          <w:bCs/>
          <w:sz w:val="24"/>
          <w:szCs w:val="28"/>
        </w:rPr>
        <w:t>原则</w:t>
      </w:r>
    </w:p>
    <w:p w14:paraId="77E672DD" w14:textId="54BB28D5" w:rsidR="002B3EE6" w:rsidRPr="00711596" w:rsidRDefault="002B3EE6" w:rsidP="002B3EE6">
      <w:pPr>
        <w:spacing w:line="360" w:lineRule="auto"/>
        <w:ind w:firstLineChars="200" w:firstLine="480"/>
        <w:rPr>
          <w:rFonts w:ascii="宋体" w:hAnsi="宋体" w:cs="仿宋"/>
          <w:sz w:val="24"/>
        </w:rPr>
      </w:pPr>
      <w:r w:rsidRPr="00711596">
        <w:rPr>
          <w:rFonts w:ascii="宋体" w:hAnsi="宋体" w:cs="仿宋" w:hint="eastAsia"/>
          <w:sz w:val="24"/>
        </w:rPr>
        <w:t>（一）安全性。</w:t>
      </w:r>
      <w:r w:rsidRPr="00711596">
        <w:rPr>
          <w:rFonts w:ascii="宋体" w:hAnsi="宋体" w:cs="仿宋_GB2312" w:hint="eastAsia"/>
          <w:sz w:val="24"/>
        </w:rPr>
        <w:t>严格落实北京市疫情防控工作要求，在疫情防控常态化下，确保广大师生和工作人员的生命安全和身体健康。</w:t>
      </w:r>
    </w:p>
    <w:p w14:paraId="5ED16DE3" w14:textId="77777777" w:rsidR="002B3EE6" w:rsidRPr="00711596" w:rsidRDefault="002B3EE6" w:rsidP="002B3EE6">
      <w:pPr>
        <w:spacing w:line="360" w:lineRule="auto"/>
        <w:ind w:firstLineChars="200" w:firstLine="480"/>
        <w:rPr>
          <w:rFonts w:ascii="宋体" w:hAnsi="宋体" w:cs="仿宋"/>
          <w:spacing w:val="-12"/>
          <w:sz w:val="24"/>
        </w:rPr>
      </w:pPr>
      <w:r w:rsidRPr="00711596">
        <w:rPr>
          <w:rFonts w:ascii="宋体" w:hAnsi="宋体" w:cs="仿宋" w:hint="eastAsia"/>
          <w:sz w:val="24"/>
        </w:rPr>
        <w:t>（二）公</w:t>
      </w:r>
      <w:r w:rsidRPr="00711596">
        <w:rPr>
          <w:rFonts w:ascii="宋体" w:hAnsi="宋体" w:cs="仿宋" w:hint="eastAsia"/>
          <w:spacing w:val="-12"/>
          <w:sz w:val="24"/>
        </w:rPr>
        <w:t>平性。</w:t>
      </w:r>
      <w:r w:rsidRPr="00711596">
        <w:rPr>
          <w:rFonts w:ascii="宋体" w:hAnsi="宋体" w:cs="仿宋_GB2312" w:hint="eastAsia"/>
          <w:spacing w:val="-12"/>
          <w:sz w:val="24"/>
        </w:rPr>
        <w:t>严格招生考试的组织管理，做到政策透明、流程规范、信息公开、监督机制健全，确保公平公正公开。</w:t>
      </w:r>
    </w:p>
    <w:p w14:paraId="436D5D27" w14:textId="045975A0" w:rsidR="00C31805" w:rsidRPr="002B3EE6" w:rsidRDefault="002B3EE6" w:rsidP="002B3EE6">
      <w:pPr>
        <w:spacing w:line="360" w:lineRule="auto"/>
        <w:ind w:firstLineChars="200" w:firstLine="480"/>
        <w:rPr>
          <w:rFonts w:ascii="宋体" w:hAnsi="宋体" w:cs="仿宋_GB2312"/>
          <w:sz w:val="24"/>
        </w:rPr>
      </w:pPr>
      <w:r w:rsidRPr="00711596">
        <w:rPr>
          <w:rFonts w:ascii="宋体" w:hAnsi="宋体" w:cs="仿宋" w:hint="eastAsia"/>
          <w:sz w:val="24"/>
        </w:rPr>
        <w:t>（三）科学性。</w:t>
      </w:r>
      <w:r w:rsidRPr="00711596">
        <w:rPr>
          <w:rFonts w:ascii="宋体" w:hAnsi="宋体" w:cs="仿宋_GB2312" w:hint="eastAsia"/>
          <w:sz w:val="24"/>
        </w:rPr>
        <w:t>严格招生考核标准，坚持“按需招生、全面衡量、择优录取、宁缺毋滥”的原则，确保招生质量。</w:t>
      </w:r>
    </w:p>
    <w:p w14:paraId="559B7E74" w14:textId="24B22A9E" w:rsidR="00C31805" w:rsidRPr="00DF3446" w:rsidRDefault="00C31805" w:rsidP="005B0A46">
      <w:pPr>
        <w:spacing w:line="360" w:lineRule="auto"/>
        <w:ind w:firstLineChars="200" w:firstLine="482"/>
        <w:rPr>
          <w:rFonts w:ascii="宋体" w:eastAsia="宋体" w:hAnsi="宋体" w:cs="宋体"/>
          <w:bCs/>
          <w:sz w:val="24"/>
          <w:szCs w:val="28"/>
        </w:rPr>
      </w:pPr>
      <w:r w:rsidRPr="005B0A46">
        <w:rPr>
          <w:rFonts w:ascii="宋体" w:eastAsia="宋体" w:hAnsi="宋体" w:cs="宋体" w:hint="eastAsia"/>
          <w:b/>
          <w:bCs/>
          <w:sz w:val="24"/>
          <w:szCs w:val="28"/>
        </w:rPr>
        <w:t>2.工作职责：</w:t>
      </w:r>
      <w:r w:rsidR="008254CE" w:rsidRPr="00DF3446">
        <w:rPr>
          <w:rFonts w:ascii="宋体" w:eastAsia="宋体" w:hAnsi="宋体" w:cs="宋体" w:hint="eastAsia"/>
          <w:bCs/>
          <w:sz w:val="24"/>
          <w:szCs w:val="28"/>
        </w:rPr>
        <w:t>博士</w:t>
      </w:r>
      <w:r w:rsidR="0069164E">
        <w:rPr>
          <w:rFonts w:ascii="宋体" w:eastAsia="宋体" w:hAnsi="宋体" w:cs="宋体" w:hint="eastAsia"/>
          <w:bCs/>
          <w:sz w:val="24"/>
          <w:szCs w:val="28"/>
        </w:rPr>
        <w:t>研究生招生工作领导小组全面负责博士研究生招生</w:t>
      </w:r>
      <w:r w:rsidRPr="00DF3446">
        <w:rPr>
          <w:rFonts w:ascii="宋体" w:eastAsia="宋体" w:hAnsi="宋体" w:cs="宋体" w:hint="eastAsia"/>
          <w:bCs/>
          <w:sz w:val="24"/>
          <w:szCs w:val="28"/>
        </w:rPr>
        <w:t>和录取的各项工作，并对各个环节进行全程监督检查。确保</w:t>
      </w:r>
      <w:r w:rsidR="008254CE" w:rsidRPr="00DF3446">
        <w:rPr>
          <w:rFonts w:ascii="宋体" w:eastAsia="宋体" w:hAnsi="宋体" w:cs="宋体" w:hint="eastAsia"/>
          <w:bCs/>
          <w:sz w:val="24"/>
          <w:szCs w:val="28"/>
        </w:rPr>
        <w:t>博士</w:t>
      </w:r>
      <w:r w:rsidRPr="00DF3446">
        <w:rPr>
          <w:rFonts w:ascii="宋体" w:eastAsia="宋体" w:hAnsi="宋体" w:cs="宋体" w:hint="eastAsia"/>
          <w:bCs/>
          <w:sz w:val="24"/>
          <w:szCs w:val="28"/>
        </w:rPr>
        <w:t>研究生招生录取工作公正、规范、透明。</w:t>
      </w:r>
    </w:p>
    <w:p w14:paraId="494F0773" w14:textId="6219C617" w:rsidR="00C31805" w:rsidRDefault="00C31805" w:rsidP="005B0A46">
      <w:pPr>
        <w:spacing w:line="360" w:lineRule="auto"/>
        <w:ind w:firstLineChars="200" w:firstLine="482"/>
        <w:rPr>
          <w:rFonts w:ascii="宋体" w:eastAsia="宋体" w:hAnsi="宋体" w:cs="宋体"/>
          <w:b/>
          <w:bCs/>
          <w:sz w:val="24"/>
          <w:szCs w:val="28"/>
        </w:rPr>
      </w:pPr>
      <w:r w:rsidRPr="005B0A46">
        <w:rPr>
          <w:rFonts w:ascii="宋体" w:eastAsia="宋体" w:hAnsi="宋体" w:cs="宋体" w:hint="eastAsia"/>
          <w:b/>
          <w:bCs/>
          <w:sz w:val="24"/>
          <w:szCs w:val="28"/>
        </w:rPr>
        <w:t>3.领导小组组成</w:t>
      </w:r>
    </w:p>
    <w:p w14:paraId="11D14044" w14:textId="6E1523A4" w:rsidR="0069164E" w:rsidRPr="0069164E" w:rsidRDefault="0069164E" w:rsidP="0069164E">
      <w:pPr>
        <w:spacing w:line="360" w:lineRule="auto"/>
        <w:ind w:firstLineChars="200" w:firstLine="480"/>
        <w:rPr>
          <w:rFonts w:ascii="宋体" w:hAnsi="宋体" w:cs="仿宋"/>
          <w:sz w:val="24"/>
        </w:rPr>
      </w:pPr>
      <w:r w:rsidRPr="00711596">
        <w:rPr>
          <w:rFonts w:ascii="宋体" w:hAnsi="宋体" w:cs="仿宋"/>
          <w:sz w:val="24"/>
        </w:rPr>
        <w:t>学院成立</w:t>
      </w:r>
      <w:r w:rsidRPr="00711596">
        <w:rPr>
          <w:rFonts w:ascii="宋体" w:hAnsi="宋体" w:cs="仿宋" w:hint="eastAsia"/>
          <w:sz w:val="24"/>
        </w:rPr>
        <w:t>2</w:t>
      </w:r>
      <w:r w:rsidRPr="00711596">
        <w:rPr>
          <w:rFonts w:ascii="宋体" w:hAnsi="宋体" w:cs="仿宋"/>
          <w:sz w:val="24"/>
        </w:rPr>
        <w:t>021年博士研究生招生录取工作领导小组，负责</w:t>
      </w:r>
      <w:r w:rsidRPr="00711596">
        <w:rPr>
          <w:rFonts w:ascii="宋体" w:hAnsi="宋体" w:cs="仿宋" w:hint="eastAsia"/>
          <w:sz w:val="24"/>
        </w:rPr>
        <w:t>博士研究生</w:t>
      </w:r>
      <w:r w:rsidRPr="00711596">
        <w:rPr>
          <w:rFonts w:ascii="宋体" w:hAnsi="宋体" w:cs="仿宋"/>
          <w:sz w:val="24"/>
        </w:rPr>
        <w:t>招生</w:t>
      </w:r>
      <w:r w:rsidRPr="00711596">
        <w:rPr>
          <w:rFonts w:ascii="宋体" w:hAnsi="宋体" w:cs="仿宋" w:hint="eastAsia"/>
          <w:sz w:val="24"/>
        </w:rPr>
        <w:t>录取</w:t>
      </w:r>
      <w:r w:rsidRPr="00711596">
        <w:rPr>
          <w:rFonts w:ascii="宋体" w:hAnsi="宋体" w:cs="仿宋"/>
          <w:sz w:val="24"/>
        </w:rPr>
        <w:t>工作，具体组成如下：</w:t>
      </w:r>
    </w:p>
    <w:p w14:paraId="77DDA269" w14:textId="102F1120" w:rsidR="008254CE" w:rsidRPr="00DF3446" w:rsidRDefault="008254CE" w:rsidP="00DF3446">
      <w:pPr>
        <w:spacing w:line="360" w:lineRule="auto"/>
        <w:ind w:firstLineChars="200" w:firstLine="480"/>
        <w:rPr>
          <w:rFonts w:ascii="宋体" w:eastAsia="宋体" w:hAnsi="宋体" w:cs="宋体"/>
          <w:bCs/>
          <w:sz w:val="24"/>
          <w:szCs w:val="28"/>
        </w:rPr>
      </w:pPr>
      <w:r w:rsidRPr="00DF3446">
        <w:rPr>
          <w:rFonts w:ascii="宋体" w:eastAsia="宋体" w:hAnsi="宋体" w:cs="宋体" w:hint="eastAsia"/>
          <w:bCs/>
          <w:sz w:val="24"/>
          <w:szCs w:val="28"/>
        </w:rPr>
        <w:t>组</w:t>
      </w:r>
      <w:r w:rsidR="00C4735A">
        <w:rPr>
          <w:rFonts w:ascii="宋体" w:eastAsia="宋体" w:hAnsi="宋体" w:cs="宋体" w:hint="eastAsia"/>
          <w:bCs/>
          <w:sz w:val="24"/>
          <w:szCs w:val="28"/>
        </w:rPr>
        <w:t xml:space="preserve">  </w:t>
      </w:r>
      <w:r w:rsidRPr="00DF3446">
        <w:rPr>
          <w:rFonts w:ascii="宋体" w:eastAsia="宋体" w:hAnsi="宋体" w:cs="宋体" w:hint="eastAsia"/>
          <w:bCs/>
          <w:sz w:val="24"/>
          <w:szCs w:val="28"/>
        </w:rPr>
        <w:t>长：李治平 唐书恒</w:t>
      </w:r>
    </w:p>
    <w:p w14:paraId="0CAC9BF8" w14:textId="0EFC29B4" w:rsidR="008254CE" w:rsidRPr="00DF3446" w:rsidRDefault="005B0A46" w:rsidP="00DF3446">
      <w:pPr>
        <w:spacing w:line="360" w:lineRule="auto"/>
        <w:ind w:firstLineChars="200" w:firstLine="480"/>
        <w:rPr>
          <w:rFonts w:ascii="宋体" w:eastAsia="宋体" w:hAnsi="宋体" w:cs="宋体"/>
          <w:bCs/>
          <w:sz w:val="24"/>
          <w:szCs w:val="28"/>
        </w:rPr>
      </w:pPr>
      <w:r>
        <w:rPr>
          <w:rFonts w:ascii="宋体" w:eastAsia="宋体" w:hAnsi="宋体" w:cs="宋体" w:hint="eastAsia"/>
          <w:bCs/>
          <w:sz w:val="24"/>
          <w:szCs w:val="28"/>
        </w:rPr>
        <w:t>副组长：高志前</w:t>
      </w:r>
      <w:r w:rsidR="008254CE" w:rsidRPr="00DF3446">
        <w:rPr>
          <w:rFonts w:ascii="宋体" w:eastAsia="宋体" w:hAnsi="宋体" w:cs="宋体"/>
          <w:bCs/>
          <w:sz w:val="24"/>
          <w:szCs w:val="28"/>
        </w:rPr>
        <w:t> </w:t>
      </w:r>
      <w:r w:rsidR="008254CE" w:rsidRPr="00DF3446">
        <w:rPr>
          <w:rFonts w:ascii="宋体" w:eastAsia="宋体" w:hAnsi="宋体" w:cs="宋体" w:hint="eastAsia"/>
          <w:bCs/>
          <w:sz w:val="24"/>
          <w:szCs w:val="28"/>
        </w:rPr>
        <w:t>许</w:t>
      </w:r>
      <w:r w:rsidR="00B077BC">
        <w:rPr>
          <w:rFonts w:ascii="宋体" w:eastAsia="宋体" w:hAnsi="宋体" w:cs="宋体" w:hint="eastAsia"/>
          <w:bCs/>
          <w:sz w:val="24"/>
          <w:szCs w:val="28"/>
        </w:rPr>
        <w:t xml:space="preserve"> </w:t>
      </w:r>
      <w:proofErr w:type="gramStart"/>
      <w:r w:rsidR="008254CE" w:rsidRPr="00DF3446">
        <w:rPr>
          <w:rFonts w:ascii="宋体" w:eastAsia="宋体" w:hAnsi="宋体" w:cs="宋体" w:hint="eastAsia"/>
          <w:bCs/>
          <w:sz w:val="24"/>
          <w:szCs w:val="28"/>
        </w:rPr>
        <w:t>浩</w:t>
      </w:r>
      <w:proofErr w:type="gramEnd"/>
      <w:r w:rsidR="008254CE" w:rsidRPr="00DF3446">
        <w:rPr>
          <w:rFonts w:ascii="宋体" w:eastAsia="宋体" w:hAnsi="宋体" w:cs="宋体" w:hint="eastAsia"/>
          <w:bCs/>
          <w:sz w:val="24"/>
          <w:szCs w:val="28"/>
        </w:rPr>
        <w:t> </w:t>
      </w:r>
    </w:p>
    <w:p w14:paraId="54E83C74" w14:textId="5AC9F0FD" w:rsidR="008254CE" w:rsidRDefault="008254CE" w:rsidP="00DF3446">
      <w:pPr>
        <w:spacing w:line="360" w:lineRule="auto"/>
        <w:ind w:firstLineChars="200" w:firstLine="480"/>
        <w:rPr>
          <w:rFonts w:ascii="宋体" w:eastAsia="宋体" w:hAnsi="宋体" w:cs="宋体"/>
          <w:bCs/>
          <w:sz w:val="24"/>
          <w:szCs w:val="28"/>
        </w:rPr>
      </w:pPr>
      <w:r w:rsidRPr="00DF3446">
        <w:rPr>
          <w:rFonts w:ascii="宋体" w:eastAsia="宋体" w:hAnsi="宋体" w:cs="宋体" w:hint="eastAsia"/>
          <w:bCs/>
          <w:sz w:val="24"/>
          <w:szCs w:val="28"/>
        </w:rPr>
        <w:t>成</w:t>
      </w:r>
      <w:r w:rsidR="00C4735A">
        <w:rPr>
          <w:rFonts w:ascii="宋体" w:eastAsia="宋体" w:hAnsi="宋体" w:cs="宋体" w:hint="eastAsia"/>
          <w:bCs/>
          <w:sz w:val="24"/>
          <w:szCs w:val="28"/>
        </w:rPr>
        <w:t xml:space="preserve"> </w:t>
      </w:r>
      <w:r w:rsidR="00C4735A">
        <w:rPr>
          <w:rFonts w:ascii="宋体" w:eastAsia="宋体" w:hAnsi="宋体" w:cs="宋体"/>
          <w:bCs/>
          <w:sz w:val="24"/>
          <w:szCs w:val="28"/>
        </w:rPr>
        <w:t xml:space="preserve"> </w:t>
      </w:r>
      <w:r w:rsidRPr="00DF3446">
        <w:rPr>
          <w:rFonts w:ascii="宋体" w:eastAsia="宋体" w:hAnsi="宋体" w:cs="宋体" w:hint="eastAsia"/>
          <w:bCs/>
          <w:sz w:val="24"/>
          <w:szCs w:val="28"/>
        </w:rPr>
        <w:t>员：李胜利</w:t>
      </w:r>
      <w:r w:rsidR="005B0A46">
        <w:rPr>
          <w:rFonts w:ascii="宋体" w:eastAsia="宋体" w:hAnsi="宋体" w:cs="宋体"/>
          <w:bCs/>
          <w:sz w:val="24"/>
          <w:szCs w:val="28"/>
        </w:rPr>
        <w:t> </w:t>
      </w:r>
      <w:proofErr w:type="gramStart"/>
      <w:r w:rsidRPr="00DF3446">
        <w:rPr>
          <w:rFonts w:ascii="宋体" w:eastAsia="宋体" w:hAnsi="宋体" w:cs="宋体" w:hint="eastAsia"/>
          <w:bCs/>
          <w:sz w:val="24"/>
          <w:szCs w:val="28"/>
        </w:rPr>
        <w:t>张元福</w:t>
      </w:r>
      <w:proofErr w:type="gramEnd"/>
      <w:r w:rsidRPr="00DF3446">
        <w:rPr>
          <w:rFonts w:ascii="宋体" w:eastAsia="宋体" w:hAnsi="宋体" w:cs="宋体" w:hint="eastAsia"/>
          <w:bCs/>
          <w:sz w:val="24"/>
          <w:szCs w:val="28"/>
        </w:rPr>
        <w:t xml:space="preserve"> 胡景宏 陶</w:t>
      </w:r>
      <w:r w:rsidR="00B077BC">
        <w:rPr>
          <w:rFonts w:ascii="宋体" w:eastAsia="宋体" w:hAnsi="宋体" w:cs="宋体" w:hint="eastAsia"/>
          <w:bCs/>
          <w:sz w:val="24"/>
          <w:szCs w:val="28"/>
        </w:rPr>
        <w:t xml:space="preserve"> </w:t>
      </w:r>
      <w:r w:rsidRPr="00DF3446">
        <w:rPr>
          <w:rFonts w:ascii="宋体" w:eastAsia="宋体" w:hAnsi="宋体" w:cs="宋体" w:hint="eastAsia"/>
          <w:bCs/>
          <w:sz w:val="24"/>
          <w:szCs w:val="28"/>
        </w:rPr>
        <w:t>树</w:t>
      </w:r>
    </w:p>
    <w:p w14:paraId="778A2B45" w14:textId="7AD89C47" w:rsidR="00C4735A" w:rsidRPr="00C4735A" w:rsidRDefault="00C4735A" w:rsidP="00C4735A">
      <w:pPr>
        <w:spacing w:line="360" w:lineRule="auto"/>
        <w:ind w:firstLineChars="200" w:firstLine="480"/>
        <w:rPr>
          <w:rFonts w:ascii="宋体" w:hAnsi="宋体" w:cs="仿宋"/>
          <w:sz w:val="24"/>
        </w:rPr>
      </w:pPr>
      <w:r>
        <w:rPr>
          <w:rFonts w:ascii="宋体" w:hAnsi="宋体" w:cs="仿宋" w:hint="eastAsia"/>
          <w:sz w:val="24"/>
        </w:rPr>
        <w:t>纪检监督：</w:t>
      </w:r>
      <w:r w:rsidRPr="00DF3446">
        <w:rPr>
          <w:rFonts w:ascii="宋体" w:eastAsia="宋体" w:hAnsi="宋体" w:cs="宋体" w:hint="eastAsia"/>
          <w:bCs/>
          <w:sz w:val="24"/>
          <w:szCs w:val="28"/>
        </w:rPr>
        <w:t>杨光坤</w:t>
      </w:r>
    </w:p>
    <w:p w14:paraId="6C64134B" w14:textId="78B0ABB9" w:rsidR="008254CE" w:rsidRDefault="008254CE" w:rsidP="00DF3446">
      <w:pPr>
        <w:spacing w:line="360" w:lineRule="auto"/>
        <w:ind w:firstLineChars="200" w:firstLine="480"/>
        <w:rPr>
          <w:rFonts w:ascii="宋体" w:eastAsia="宋体" w:hAnsi="宋体" w:cs="宋体"/>
          <w:bCs/>
          <w:sz w:val="24"/>
          <w:szCs w:val="28"/>
        </w:rPr>
      </w:pPr>
      <w:r w:rsidRPr="00DF3446">
        <w:rPr>
          <w:rFonts w:ascii="宋体" w:eastAsia="宋体" w:hAnsi="宋体" w:cs="宋体" w:hint="eastAsia"/>
          <w:bCs/>
          <w:sz w:val="24"/>
          <w:szCs w:val="28"/>
        </w:rPr>
        <w:t>秘</w:t>
      </w:r>
      <w:r w:rsidR="00C4735A">
        <w:rPr>
          <w:rFonts w:ascii="宋体" w:eastAsia="宋体" w:hAnsi="宋体" w:cs="宋体" w:hint="eastAsia"/>
          <w:bCs/>
          <w:sz w:val="24"/>
          <w:szCs w:val="28"/>
        </w:rPr>
        <w:t xml:space="preserve"> </w:t>
      </w:r>
      <w:r w:rsidRPr="00DF3446">
        <w:rPr>
          <w:rFonts w:ascii="宋体" w:eastAsia="宋体" w:hAnsi="宋体" w:cs="宋体" w:hint="eastAsia"/>
          <w:bCs/>
          <w:sz w:val="24"/>
          <w:szCs w:val="28"/>
        </w:rPr>
        <w:t>书：姜</w:t>
      </w:r>
      <w:r w:rsidR="00B077BC">
        <w:rPr>
          <w:rFonts w:ascii="宋体" w:eastAsia="宋体" w:hAnsi="宋体" w:cs="宋体" w:hint="eastAsia"/>
          <w:bCs/>
          <w:sz w:val="24"/>
          <w:szCs w:val="28"/>
        </w:rPr>
        <w:t xml:space="preserve"> </w:t>
      </w:r>
      <w:r w:rsidRPr="00DF3446">
        <w:rPr>
          <w:rFonts w:ascii="宋体" w:eastAsia="宋体" w:hAnsi="宋体" w:cs="宋体" w:hint="eastAsia"/>
          <w:bCs/>
          <w:sz w:val="24"/>
          <w:szCs w:val="28"/>
        </w:rPr>
        <w:t>涛</w:t>
      </w:r>
    </w:p>
    <w:p w14:paraId="28718AF2" w14:textId="53FBA8BC" w:rsidR="00E95128" w:rsidRPr="006D085C" w:rsidRDefault="00E20E2E" w:rsidP="006D085C">
      <w:pPr>
        <w:widowControl/>
        <w:spacing w:before="156" w:after="156" w:line="400" w:lineRule="atLeast"/>
        <w:jc w:val="left"/>
        <w:rPr>
          <w:rFonts w:ascii="宋体" w:eastAsia="宋体" w:hAnsi="宋体" w:cs="宋体"/>
          <w:b/>
          <w:bCs/>
          <w:color w:val="000000"/>
          <w:kern w:val="0"/>
          <w:sz w:val="24"/>
        </w:rPr>
      </w:pPr>
      <w:r w:rsidRPr="006D085C">
        <w:rPr>
          <w:rFonts w:ascii="宋体" w:eastAsia="宋体" w:hAnsi="宋体" w:cs="宋体" w:hint="eastAsia"/>
          <w:b/>
          <w:bCs/>
          <w:color w:val="000000"/>
          <w:kern w:val="0"/>
          <w:sz w:val="24"/>
        </w:rPr>
        <w:t>二</w:t>
      </w:r>
      <w:r w:rsidR="00E95128" w:rsidRPr="006D085C">
        <w:rPr>
          <w:rFonts w:ascii="宋体" w:eastAsia="宋体" w:hAnsi="宋体" w:cs="宋体" w:hint="eastAsia"/>
          <w:b/>
          <w:bCs/>
          <w:color w:val="000000"/>
          <w:kern w:val="0"/>
          <w:sz w:val="24"/>
        </w:rPr>
        <w:t>、复试方案及工作安排</w:t>
      </w:r>
    </w:p>
    <w:p w14:paraId="111EBD0C" w14:textId="77777777" w:rsidR="00CA427A" w:rsidRDefault="00124E6E" w:rsidP="000171DD">
      <w:pPr>
        <w:spacing w:line="360" w:lineRule="auto"/>
        <w:ind w:firstLineChars="200" w:firstLine="482"/>
        <w:rPr>
          <w:rFonts w:ascii="宋体" w:eastAsia="宋体" w:hAnsi="宋体" w:cs="宋体"/>
          <w:b/>
          <w:bCs/>
          <w:sz w:val="28"/>
          <w:szCs w:val="28"/>
        </w:rPr>
      </w:pPr>
      <w:r>
        <w:rPr>
          <w:rFonts w:ascii="宋体" w:eastAsia="宋体" w:hAnsi="宋体" w:cs="宋体" w:hint="eastAsia"/>
          <w:b/>
          <w:bCs/>
          <w:sz w:val="24"/>
          <w:szCs w:val="24"/>
        </w:rPr>
        <w:lastRenderedPageBreak/>
        <w:t>1、</w:t>
      </w:r>
      <w:r w:rsidR="00E95128" w:rsidRPr="000171DD">
        <w:rPr>
          <w:rFonts w:ascii="宋体" w:eastAsia="宋体" w:hAnsi="宋体" w:cs="宋体" w:hint="eastAsia"/>
          <w:b/>
          <w:bCs/>
          <w:sz w:val="24"/>
          <w:szCs w:val="24"/>
        </w:rPr>
        <w:t>复试对象</w:t>
      </w:r>
      <w:r w:rsidR="00E95128">
        <w:rPr>
          <w:rFonts w:ascii="宋体" w:eastAsia="宋体" w:hAnsi="宋体" w:cs="宋体" w:hint="eastAsia"/>
          <w:b/>
          <w:bCs/>
          <w:sz w:val="28"/>
          <w:szCs w:val="28"/>
        </w:rPr>
        <w:t>：</w:t>
      </w:r>
    </w:p>
    <w:p w14:paraId="768226A6" w14:textId="160680CA" w:rsidR="00CA427A" w:rsidRDefault="006C0FAB" w:rsidP="000171DD">
      <w:pPr>
        <w:spacing w:line="360" w:lineRule="auto"/>
        <w:ind w:firstLineChars="200" w:firstLine="480"/>
        <w:rPr>
          <w:rFonts w:ascii="宋体" w:eastAsia="宋体" w:hAnsi="宋体" w:cs="宋体"/>
          <w:bCs/>
          <w:sz w:val="24"/>
          <w:szCs w:val="28"/>
        </w:rPr>
      </w:pPr>
      <w:r w:rsidRPr="006C0FAB">
        <w:rPr>
          <w:rFonts w:ascii="宋体" w:eastAsia="宋体" w:hAnsi="宋体" w:cs="宋体" w:hint="eastAsia"/>
          <w:bCs/>
          <w:sz w:val="24"/>
          <w:szCs w:val="28"/>
        </w:rPr>
        <w:t>达到博士生审核要求，</w:t>
      </w:r>
      <w:r w:rsidR="005C2C56">
        <w:rPr>
          <w:rFonts w:ascii="宋体" w:eastAsia="宋体" w:hAnsi="宋体" w:cs="宋体" w:hint="eastAsia"/>
          <w:bCs/>
          <w:sz w:val="24"/>
          <w:szCs w:val="28"/>
        </w:rPr>
        <w:t>进入</w:t>
      </w:r>
      <w:r w:rsidR="00C353A0">
        <w:rPr>
          <w:rFonts w:ascii="宋体" w:eastAsia="宋体" w:hAnsi="宋体" w:cs="宋体" w:hint="eastAsia"/>
          <w:bCs/>
          <w:sz w:val="24"/>
          <w:szCs w:val="28"/>
        </w:rPr>
        <w:t>复试名单的</w:t>
      </w:r>
      <w:r w:rsidR="0034550F">
        <w:rPr>
          <w:rFonts w:ascii="宋体" w:eastAsia="宋体" w:hAnsi="宋体" w:cs="宋体" w:hint="eastAsia"/>
          <w:bCs/>
          <w:sz w:val="24"/>
          <w:szCs w:val="28"/>
        </w:rPr>
        <w:t>申请-审核</w:t>
      </w:r>
      <w:r w:rsidR="009A5777">
        <w:rPr>
          <w:rFonts w:ascii="宋体" w:eastAsia="宋体" w:hAnsi="宋体" w:cs="宋体" w:hint="eastAsia"/>
          <w:bCs/>
          <w:sz w:val="24"/>
          <w:szCs w:val="28"/>
        </w:rPr>
        <w:t>考生</w:t>
      </w:r>
      <w:r w:rsidR="002B3EE6">
        <w:rPr>
          <w:rFonts w:ascii="宋体" w:eastAsia="宋体" w:hAnsi="宋体" w:cs="宋体" w:hint="eastAsia"/>
          <w:bCs/>
          <w:sz w:val="24"/>
          <w:szCs w:val="28"/>
        </w:rPr>
        <w:t>（第二批）</w:t>
      </w:r>
      <w:r w:rsidR="009A5777">
        <w:rPr>
          <w:rFonts w:ascii="宋体" w:eastAsia="宋体" w:hAnsi="宋体" w:cs="宋体" w:hint="eastAsia"/>
          <w:bCs/>
          <w:sz w:val="24"/>
          <w:szCs w:val="28"/>
        </w:rPr>
        <w:t>和硕博连读考生。</w:t>
      </w:r>
    </w:p>
    <w:p w14:paraId="4F1A6F03" w14:textId="77777777" w:rsidR="000171DD" w:rsidRPr="008254CE" w:rsidRDefault="00124E6E" w:rsidP="000171DD">
      <w:pPr>
        <w:spacing w:line="360" w:lineRule="auto"/>
        <w:ind w:firstLineChars="200" w:firstLine="482"/>
        <w:rPr>
          <w:rFonts w:ascii="宋体" w:eastAsia="宋体" w:hAnsi="宋体" w:cs="宋体"/>
          <w:b/>
          <w:bCs/>
          <w:sz w:val="24"/>
          <w:szCs w:val="28"/>
        </w:rPr>
      </w:pPr>
      <w:r>
        <w:rPr>
          <w:rFonts w:ascii="宋体" w:eastAsia="宋体" w:hAnsi="宋体" w:cs="宋体" w:hint="eastAsia"/>
          <w:b/>
          <w:bCs/>
          <w:sz w:val="24"/>
          <w:szCs w:val="28"/>
        </w:rPr>
        <w:t>2、</w:t>
      </w:r>
      <w:r w:rsidR="000171DD">
        <w:rPr>
          <w:rFonts w:ascii="宋体" w:eastAsia="宋体" w:hAnsi="宋体" w:cs="宋体" w:hint="eastAsia"/>
          <w:b/>
          <w:bCs/>
          <w:sz w:val="24"/>
          <w:szCs w:val="28"/>
        </w:rPr>
        <w:t>复试</w:t>
      </w:r>
      <w:r w:rsidR="000171DD" w:rsidRPr="008254CE">
        <w:rPr>
          <w:rFonts w:ascii="宋体" w:eastAsia="宋体" w:hAnsi="宋体" w:cs="宋体" w:hint="eastAsia"/>
          <w:b/>
          <w:bCs/>
          <w:sz w:val="24"/>
          <w:szCs w:val="28"/>
        </w:rPr>
        <w:t>系统准备</w:t>
      </w:r>
      <w:r w:rsidR="000171DD">
        <w:rPr>
          <w:rFonts w:ascii="宋体" w:eastAsia="宋体" w:hAnsi="宋体" w:cs="宋体" w:hint="eastAsia"/>
          <w:b/>
          <w:bCs/>
          <w:sz w:val="24"/>
          <w:szCs w:val="28"/>
        </w:rPr>
        <w:t>：</w:t>
      </w:r>
    </w:p>
    <w:p w14:paraId="44219870" w14:textId="6FC86610" w:rsidR="00E95128" w:rsidRDefault="000171DD" w:rsidP="00124E6E">
      <w:pPr>
        <w:spacing w:line="360" w:lineRule="auto"/>
        <w:ind w:firstLineChars="200" w:firstLine="480"/>
        <w:rPr>
          <w:rFonts w:ascii="宋体" w:eastAsia="宋体" w:hAnsi="宋体" w:cs="宋体"/>
          <w:bCs/>
          <w:sz w:val="24"/>
          <w:szCs w:val="28"/>
        </w:rPr>
      </w:pPr>
      <w:r w:rsidRPr="00B21FDF">
        <w:rPr>
          <w:rFonts w:ascii="宋体" w:eastAsia="宋体" w:hAnsi="宋体" w:cs="宋体" w:hint="eastAsia"/>
          <w:bCs/>
          <w:sz w:val="24"/>
          <w:szCs w:val="28"/>
        </w:rPr>
        <w:t>202</w:t>
      </w:r>
      <w:r w:rsidR="006D0998">
        <w:rPr>
          <w:rFonts w:ascii="宋体" w:eastAsia="宋体" w:hAnsi="宋体" w:cs="宋体"/>
          <w:bCs/>
          <w:sz w:val="24"/>
          <w:szCs w:val="28"/>
        </w:rPr>
        <w:t>1</w:t>
      </w:r>
      <w:r w:rsidR="00113DDB">
        <w:rPr>
          <w:rFonts w:ascii="宋体" w:eastAsia="宋体" w:hAnsi="宋体" w:cs="宋体" w:hint="eastAsia"/>
          <w:bCs/>
          <w:sz w:val="24"/>
          <w:szCs w:val="28"/>
        </w:rPr>
        <w:t>年博士研究生复</w:t>
      </w:r>
      <w:r w:rsidRPr="00B21FDF">
        <w:rPr>
          <w:rFonts w:ascii="宋体" w:eastAsia="宋体" w:hAnsi="宋体" w:cs="宋体" w:hint="eastAsia"/>
          <w:bCs/>
          <w:sz w:val="24"/>
          <w:szCs w:val="28"/>
        </w:rPr>
        <w:t>试采用</w:t>
      </w:r>
      <w:r w:rsidRPr="00AD2962">
        <w:rPr>
          <w:rFonts w:ascii="宋体" w:eastAsia="宋体" w:hAnsi="宋体" w:cs="宋体" w:hint="eastAsia"/>
          <w:bCs/>
          <w:sz w:val="24"/>
          <w:szCs w:val="28"/>
        </w:rPr>
        <w:t>“钉钉+人脸识别系统</w:t>
      </w:r>
      <w:r>
        <w:rPr>
          <w:rFonts w:ascii="宋体" w:eastAsia="宋体" w:hAnsi="宋体" w:cs="宋体" w:hint="eastAsia"/>
          <w:bCs/>
          <w:sz w:val="24"/>
          <w:szCs w:val="28"/>
        </w:rPr>
        <w:t>”为主</w:t>
      </w:r>
      <w:r w:rsidRPr="00B21FDF">
        <w:rPr>
          <w:rFonts w:ascii="宋体" w:eastAsia="宋体" w:hAnsi="宋体" w:cs="宋体" w:hint="eastAsia"/>
          <w:bCs/>
          <w:sz w:val="24"/>
          <w:szCs w:val="28"/>
        </w:rPr>
        <w:t>试系统，“腾讯会议+</w:t>
      </w:r>
      <w:r>
        <w:rPr>
          <w:rFonts w:ascii="宋体" w:eastAsia="宋体" w:hAnsi="宋体" w:cs="宋体" w:hint="eastAsia"/>
          <w:bCs/>
          <w:sz w:val="24"/>
          <w:szCs w:val="28"/>
        </w:rPr>
        <w:t>人脸识别系统”为备用考</w:t>
      </w:r>
      <w:r w:rsidRPr="00B21FDF">
        <w:rPr>
          <w:rFonts w:ascii="宋体" w:eastAsia="宋体" w:hAnsi="宋体" w:cs="宋体" w:hint="eastAsia"/>
          <w:bCs/>
          <w:sz w:val="24"/>
          <w:szCs w:val="28"/>
        </w:rPr>
        <w:t>试系统。考生</w:t>
      </w:r>
      <w:r>
        <w:rPr>
          <w:rFonts w:ascii="宋体" w:eastAsia="宋体" w:hAnsi="宋体" w:cs="宋体" w:hint="eastAsia"/>
          <w:bCs/>
          <w:sz w:val="24"/>
          <w:szCs w:val="28"/>
        </w:rPr>
        <w:t>须提前下载、安装、注册软件，并按学院通知的时间配合完成远程网络考</w:t>
      </w:r>
      <w:r w:rsidRPr="00B21FDF">
        <w:rPr>
          <w:rFonts w:ascii="宋体" w:eastAsia="宋体" w:hAnsi="宋体" w:cs="宋体" w:hint="eastAsia"/>
          <w:bCs/>
          <w:sz w:val="24"/>
          <w:szCs w:val="28"/>
        </w:rPr>
        <w:t>试系统的模拟测试，确保</w:t>
      </w:r>
      <w:r>
        <w:rPr>
          <w:rFonts w:ascii="宋体" w:eastAsia="宋体" w:hAnsi="宋体" w:cs="宋体" w:hint="eastAsia"/>
          <w:bCs/>
          <w:sz w:val="24"/>
          <w:szCs w:val="28"/>
        </w:rPr>
        <w:t>考试顺利</w:t>
      </w:r>
      <w:r w:rsidRPr="00B21FDF">
        <w:rPr>
          <w:rFonts w:ascii="宋体" w:eastAsia="宋体" w:hAnsi="宋体" w:cs="宋体" w:hint="eastAsia"/>
          <w:bCs/>
          <w:sz w:val="24"/>
          <w:szCs w:val="28"/>
        </w:rPr>
        <w:t>。</w:t>
      </w:r>
      <w:r>
        <w:rPr>
          <w:rFonts w:ascii="宋体" w:eastAsia="宋体" w:hAnsi="宋体" w:cs="宋体" w:hint="eastAsia"/>
          <w:bCs/>
          <w:sz w:val="24"/>
          <w:szCs w:val="28"/>
        </w:rPr>
        <w:t>具体系统使用方法，</w:t>
      </w:r>
      <w:r w:rsidRPr="00B077BC">
        <w:rPr>
          <w:rFonts w:ascii="宋体" w:eastAsia="宋体" w:hAnsi="宋体" w:cs="宋体" w:hint="eastAsia"/>
          <w:bCs/>
          <w:sz w:val="24"/>
          <w:szCs w:val="28"/>
        </w:rPr>
        <w:t>请参照我校研究生院主页挂出的“中国地质大学（北京）202</w:t>
      </w:r>
      <w:r w:rsidR="00110536">
        <w:rPr>
          <w:rFonts w:ascii="宋体" w:eastAsia="宋体" w:hAnsi="宋体" w:cs="宋体"/>
          <w:bCs/>
          <w:sz w:val="24"/>
          <w:szCs w:val="28"/>
        </w:rPr>
        <w:t>1</w:t>
      </w:r>
      <w:r w:rsidRPr="00B077BC">
        <w:rPr>
          <w:rFonts w:ascii="宋体" w:eastAsia="宋体" w:hAnsi="宋体" w:cs="宋体" w:hint="eastAsia"/>
          <w:bCs/>
          <w:sz w:val="24"/>
          <w:szCs w:val="28"/>
        </w:rPr>
        <w:t>年研究生复试系统使用指南（考生版）”，并遵照执行。</w:t>
      </w:r>
    </w:p>
    <w:p w14:paraId="2B4F9955" w14:textId="77777777" w:rsidR="00A277A9" w:rsidRDefault="00A277A9" w:rsidP="00A277A9">
      <w:pPr>
        <w:widowControl/>
        <w:spacing w:line="440" w:lineRule="atLeast"/>
        <w:ind w:firstLine="480"/>
        <w:jc w:val="left"/>
        <w:rPr>
          <w:rFonts w:ascii="宋体" w:eastAsia="宋体" w:hAnsi="宋体" w:cs="宋体"/>
          <w:b/>
          <w:bCs/>
          <w:color w:val="000000"/>
          <w:kern w:val="0"/>
          <w:sz w:val="24"/>
        </w:rPr>
      </w:pPr>
      <w:r>
        <w:rPr>
          <w:rFonts w:ascii="宋体" w:eastAsia="宋体" w:hAnsi="宋体" w:cs="宋体" w:hint="eastAsia"/>
          <w:b/>
          <w:bCs/>
          <w:color w:val="000000"/>
          <w:kern w:val="0"/>
          <w:sz w:val="24"/>
        </w:rPr>
        <w:t>复试程序：</w:t>
      </w:r>
    </w:p>
    <w:p w14:paraId="556553E0" w14:textId="721CD1F3" w:rsidR="00A277A9" w:rsidRDefault="003474EA" w:rsidP="00A277A9">
      <w:pPr>
        <w:spacing w:line="360" w:lineRule="auto"/>
        <w:ind w:firstLineChars="200" w:firstLine="480"/>
        <w:rPr>
          <w:rFonts w:ascii="宋体" w:eastAsia="宋体" w:hAnsi="宋体" w:cs="宋体"/>
          <w:bCs/>
          <w:sz w:val="24"/>
          <w:szCs w:val="28"/>
        </w:rPr>
      </w:pPr>
      <w:r>
        <w:rPr>
          <w:rFonts w:ascii="宋体" w:eastAsia="宋体" w:hAnsi="宋体" w:cs="宋体" w:hint="eastAsia"/>
          <w:bCs/>
          <w:sz w:val="24"/>
          <w:szCs w:val="28"/>
        </w:rPr>
        <w:t>准备复试软硬件→查看学院复试名单</w:t>
      </w:r>
      <w:r w:rsidR="00A277A9" w:rsidRPr="00BE3458">
        <w:rPr>
          <w:rFonts w:ascii="宋体" w:eastAsia="宋体" w:hAnsi="宋体" w:cs="宋体" w:hint="eastAsia"/>
          <w:bCs/>
          <w:sz w:val="24"/>
          <w:szCs w:val="28"/>
        </w:rPr>
        <w:t>→</w:t>
      </w:r>
      <w:r w:rsidR="00A277A9">
        <w:rPr>
          <w:rFonts w:ascii="宋体" w:eastAsia="宋体" w:hAnsi="宋体" w:cs="宋体" w:hint="eastAsia"/>
          <w:bCs/>
          <w:sz w:val="24"/>
          <w:szCs w:val="28"/>
        </w:rPr>
        <w:t>进入</w:t>
      </w:r>
      <w:r>
        <w:rPr>
          <w:rFonts w:ascii="宋体" w:eastAsia="宋体" w:hAnsi="宋体" w:cs="宋体" w:hint="eastAsia"/>
          <w:bCs/>
          <w:sz w:val="24"/>
          <w:szCs w:val="28"/>
        </w:rPr>
        <w:t>复试</w:t>
      </w:r>
      <w:r w:rsidR="00A277A9">
        <w:rPr>
          <w:rFonts w:ascii="宋体" w:eastAsia="宋体" w:hAnsi="宋体" w:cs="宋体" w:hint="eastAsia"/>
          <w:bCs/>
          <w:sz w:val="24"/>
          <w:szCs w:val="28"/>
        </w:rPr>
        <w:t>钉钉群</w:t>
      </w:r>
      <w:r>
        <w:rPr>
          <w:rFonts w:ascii="宋体" w:eastAsia="宋体" w:hAnsi="宋体" w:cs="宋体" w:hint="eastAsia"/>
          <w:bCs/>
          <w:sz w:val="24"/>
          <w:szCs w:val="28"/>
        </w:rPr>
        <w:t>→提交复试材料→学院资格审查→复试测试演练→进入复试各环节</w:t>
      </w:r>
    </w:p>
    <w:p w14:paraId="1FA56FC2" w14:textId="2E5E842F" w:rsidR="003474EA" w:rsidRDefault="003474EA" w:rsidP="003474EA">
      <w:pPr>
        <w:spacing w:line="360" w:lineRule="auto"/>
        <w:ind w:firstLineChars="200" w:firstLine="480"/>
        <w:rPr>
          <w:rFonts w:ascii="宋体" w:eastAsia="宋体" w:hAnsi="宋体" w:cs="宋体"/>
          <w:bCs/>
          <w:sz w:val="24"/>
          <w:szCs w:val="28"/>
        </w:rPr>
      </w:pPr>
      <w:r>
        <w:rPr>
          <w:rFonts w:ascii="宋体" w:eastAsia="宋体" w:hAnsi="宋体" w:cs="宋体" w:hint="eastAsia"/>
          <w:bCs/>
          <w:sz w:val="24"/>
          <w:szCs w:val="28"/>
        </w:rPr>
        <w:t>请下载钉钉，并于</w:t>
      </w:r>
      <w:r w:rsidRPr="00A44B04">
        <w:rPr>
          <w:rFonts w:ascii="宋体" w:eastAsia="宋体" w:hAnsi="宋体" w:cs="宋体" w:hint="eastAsia"/>
          <w:b/>
          <w:sz w:val="24"/>
          <w:szCs w:val="28"/>
        </w:rPr>
        <w:t>2</w:t>
      </w:r>
      <w:r w:rsidRPr="00A44B04">
        <w:rPr>
          <w:rFonts w:ascii="宋体" w:eastAsia="宋体" w:hAnsi="宋体" w:cs="宋体"/>
          <w:b/>
          <w:sz w:val="24"/>
          <w:szCs w:val="28"/>
        </w:rPr>
        <w:t>02</w:t>
      </w:r>
      <w:r w:rsidR="00110536">
        <w:rPr>
          <w:rFonts w:ascii="宋体" w:eastAsia="宋体" w:hAnsi="宋体" w:cs="宋体"/>
          <w:b/>
          <w:sz w:val="24"/>
          <w:szCs w:val="28"/>
        </w:rPr>
        <w:t>1</w:t>
      </w:r>
      <w:r w:rsidRPr="00A44B04">
        <w:rPr>
          <w:rFonts w:ascii="宋体" w:eastAsia="宋体" w:hAnsi="宋体" w:cs="宋体" w:hint="eastAsia"/>
          <w:b/>
          <w:sz w:val="24"/>
          <w:szCs w:val="28"/>
        </w:rPr>
        <w:t>年</w:t>
      </w:r>
      <w:r w:rsidR="00110536">
        <w:rPr>
          <w:rFonts w:ascii="宋体" w:eastAsia="宋体" w:hAnsi="宋体" w:cs="宋体"/>
          <w:b/>
          <w:sz w:val="24"/>
          <w:szCs w:val="28"/>
        </w:rPr>
        <w:t>5</w:t>
      </w:r>
      <w:r w:rsidRPr="00A44B04">
        <w:rPr>
          <w:rFonts w:ascii="宋体" w:eastAsia="宋体" w:hAnsi="宋体" w:cs="宋体" w:hint="eastAsia"/>
          <w:b/>
          <w:sz w:val="24"/>
          <w:szCs w:val="28"/>
        </w:rPr>
        <w:t>月</w:t>
      </w:r>
      <w:r>
        <w:rPr>
          <w:rFonts w:ascii="宋体" w:eastAsia="宋体" w:hAnsi="宋体" w:cs="宋体" w:hint="eastAsia"/>
          <w:b/>
          <w:sz w:val="24"/>
          <w:szCs w:val="28"/>
        </w:rPr>
        <w:t>1</w:t>
      </w:r>
      <w:r w:rsidR="00590A74">
        <w:rPr>
          <w:rFonts w:ascii="宋体" w:eastAsia="宋体" w:hAnsi="宋体" w:cs="宋体"/>
          <w:b/>
          <w:sz w:val="24"/>
          <w:szCs w:val="28"/>
        </w:rPr>
        <w:t>4</w:t>
      </w:r>
      <w:r w:rsidRPr="00A44B04">
        <w:rPr>
          <w:rFonts w:ascii="宋体" w:eastAsia="宋体" w:hAnsi="宋体" w:cs="宋体" w:hint="eastAsia"/>
          <w:b/>
          <w:sz w:val="24"/>
          <w:szCs w:val="28"/>
        </w:rPr>
        <w:t>日1</w:t>
      </w:r>
      <w:r w:rsidR="00B2463F">
        <w:rPr>
          <w:rFonts w:ascii="宋体" w:eastAsia="宋体" w:hAnsi="宋体" w:cs="宋体"/>
          <w:b/>
          <w:sz w:val="24"/>
          <w:szCs w:val="28"/>
        </w:rPr>
        <w:t>8</w:t>
      </w:r>
      <w:r w:rsidRPr="00A44B04">
        <w:rPr>
          <w:rFonts w:ascii="宋体" w:eastAsia="宋体" w:hAnsi="宋体" w:cs="宋体" w:hint="eastAsia"/>
          <w:b/>
          <w:sz w:val="24"/>
          <w:szCs w:val="28"/>
        </w:rPr>
        <w:t>点之前</w:t>
      </w:r>
      <w:r>
        <w:rPr>
          <w:rFonts w:ascii="宋体" w:eastAsia="宋体" w:hAnsi="宋体" w:cs="宋体" w:hint="eastAsia"/>
          <w:bCs/>
          <w:sz w:val="24"/>
          <w:szCs w:val="28"/>
        </w:rPr>
        <w:t>搜索群号：</w:t>
      </w:r>
      <w:r w:rsidR="00B2463F">
        <w:rPr>
          <w:rFonts w:ascii="宋体" w:eastAsia="宋体" w:hAnsi="宋体" w:cs="宋体" w:hint="eastAsia"/>
          <w:b/>
          <w:sz w:val="24"/>
          <w:szCs w:val="28"/>
          <w:highlight w:val="yellow"/>
        </w:rPr>
        <w:t>316</w:t>
      </w:r>
      <w:r w:rsidR="00B2463F">
        <w:rPr>
          <w:rFonts w:ascii="宋体" w:eastAsia="宋体" w:hAnsi="宋体" w:cs="宋体"/>
          <w:b/>
          <w:sz w:val="24"/>
          <w:szCs w:val="28"/>
          <w:highlight w:val="yellow"/>
        </w:rPr>
        <w:t>47632</w:t>
      </w:r>
      <w:r w:rsidRPr="009A5777">
        <w:rPr>
          <w:rFonts w:ascii="宋体" w:eastAsia="宋体" w:hAnsi="宋体" w:cs="宋体" w:hint="eastAsia"/>
          <w:bCs/>
          <w:sz w:val="24"/>
          <w:szCs w:val="28"/>
        </w:rPr>
        <w:t>加入</w:t>
      </w:r>
      <w:r>
        <w:rPr>
          <w:rFonts w:ascii="宋体" w:eastAsia="宋体" w:hAnsi="宋体" w:cs="宋体" w:hint="eastAsia"/>
          <w:bCs/>
          <w:sz w:val="24"/>
          <w:szCs w:val="28"/>
        </w:rPr>
        <w:t>钉钉群（能源学院复试-禁止</w:t>
      </w:r>
      <w:proofErr w:type="gramStart"/>
      <w:r>
        <w:rPr>
          <w:rFonts w:ascii="宋体" w:eastAsia="宋体" w:hAnsi="宋体" w:cs="宋体" w:hint="eastAsia"/>
          <w:bCs/>
          <w:sz w:val="24"/>
          <w:szCs w:val="28"/>
        </w:rPr>
        <w:t>私聊群</w:t>
      </w:r>
      <w:proofErr w:type="gramEnd"/>
      <w:r>
        <w:rPr>
          <w:rFonts w:ascii="宋体" w:eastAsia="宋体" w:hAnsi="宋体" w:cs="宋体" w:hint="eastAsia"/>
          <w:bCs/>
          <w:sz w:val="24"/>
          <w:szCs w:val="28"/>
        </w:rPr>
        <w:t>）。申请入群时须备注：“</w:t>
      </w:r>
      <w:r w:rsidRPr="00A44B04">
        <w:rPr>
          <w:rFonts w:ascii="宋体" w:eastAsia="宋体" w:hAnsi="宋体" w:cs="宋体" w:hint="eastAsia"/>
          <w:b/>
          <w:sz w:val="24"/>
          <w:szCs w:val="28"/>
        </w:rPr>
        <w:t>姓名-</w:t>
      </w:r>
      <w:r>
        <w:rPr>
          <w:rFonts w:ascii="宋体" w:eastAsia="宋体" w:hAnsi="宋体" w:cs="宋体" w:hint="eastAsia"/>
          <w:b/>
          <w:sz w:val="24"/>
          <w:szCs w:val="28"/>
        </w:rPr>
        <w:t>复试</w:t>
      </w:r>
      <w:r w:rsidRPr="00A44B04">
        <w:rPr>
          <w:rFonts w:ascii="宋体" w:eastAsia="宋体" w:hAnsi="宋体" w:cs="宋体" w:hint="eastAsia"/>
          <w:b/>
          <w:sz w:val="24"/>
          <w:szCs w:val="28"/>
        </w:rPr>
        <w:t>专业-考号后四位</w:t>
      </w:r>
      <w:r>
        <w:rPr>
          <w:rFonts w:ascii="宋体" w:eastAsia="宋体" w:hAnsi="宋体" w:cs="宋体" w:hint="eastAsia"/>
          <w:bCs/>
          <w:sz w:val="24"/>
          <w:szCs w:val="28"/>
        </w:rPr>
        <w:t>”（同入群后的个人昵称）</w:t>
      </w:r>
      <w:r w:rsidR="00E41DE9">
        <w:rPr>
          <w:rFonts w:ascii="宋体" w:eastAsia="宋体" w:hAnsi="宋体" w:cs="宋体" w:hint="eastAsia"/>
          <w:bCs/>
          <w:sz w:val="24"/>
          <w:szCs w:val="28"/>
        </w:rPr>
        <w:t>，</w:t>
      </w:r>
      <w:r w:rsidR="009B0A07" w:rsidRPr="009B0A07">
        <w:rPr>
          <w:rFonts w:ascii="宋体" w:eastAsia="宋体" w:hAnsi="宋体" w:cs="宋体" w:hint="eastAsia"/>
          <w:b/>
          <w:bCs/>
          <w:sz w:val="24"/>
          <w:szCs w:val="28"/>
        </w:rPr>
        <w:t>注意：</w:t>
      </w:r>
      <w:r w:rsidR="00E41DE9">
        <w:rPr>
          <w:rFonts w:ascii="宋体" w:eastAsia="宋体" w:hAnsi="宋体" w:cs="宋体" w:hint="eastAsia"/>
          <w:bCs/>
          <w:sz w:val="24"/>
          <w:szCs w:val="28"/>
        </w:rPr>
        <w:t>第二个机位不需要加入群</w:t>
      </w:r>
      <w:r>
        <w:rPr>
          <w:rFonts w:ascii="宋体" w:eastAsia="宋体" w:hAnsi="宋体" w:cs="宋体" w:hint="eastAsia"/>
          <w:bCs/>
          <w:sz w:val="24"/>
          <w:szCs w:val="28"/>
        </w:rPr>
        <w:t>。</w:t>
      </w:r>
    </w:p>
    <w:p w14:paraId="6B28DF0E" w14:textId="5D8881B9" w:rsidR="003474EA" w:rsidRDefault="003474EA" w:rsidP="003474EA">
      <w:pPr>
        <w:widowControl/>
        <w:spacing w:line="360" w:lineRule="auto"/>
        <w:ind w:firstLineChars="200" w:firstLine="482"/>
        <w:jc w:val="left"/>
        <w:rPr>
          <w:rFonts w:ascii="宋体" w:eastAsia="宋体" w:hAnsi="宋体" w:cs="宋体"/>
          <w:b/>
          <w:bCs/>
          <w:color w:val="000000"/>
          <w:kern w:val="0"/>
          <w:sz w:val="24"/>
        </w:rPr>
      </w:pPr>
      <w:r>
        <w:rPr>
          <w:rFonts w:ascii="宋体" w:eastAsia="宋体" w:hAnsi="宋体" w:cs="宋体" w:hint="eastAsia"/>
          <w:b/>
          <w:bCs/>
          <w:color w:val="000000"/>
          <w:kern w:val="0"/>
          <w:sz w:val="24"/>
        </w:rPr>
        <w:t>复试系统测试时间：202</w:t>
      </w:r>
      <w:r w:rsidR="00110536">
        <w:rPr>
          <w:rFonts w:ascii="宋体" w:eastAsia="宋体" w:hAnsi="宋体" w:cs="宋体"/>
          <w:b/>
          <w:bCs/>
          <w:color w:val="000000"/>
          <w:kern w:val="0"/>
          <w:sz w:val="24"/>
        </w:rPr>
        <w:t>1</w:t>
      </w:r>
      <w:r>
        <w:rPr>
          <w:rFonts w:ascii="宋体" w:eastAsia="宋体" w:hAnsi="宋体" w:cs="宋体" w:hint="eastAsia"/>
          <w:b/>
          <w:bCs/>
          <w:color w:val="000000"/>
          <w:kern w:val="0"/>
          <w:sz w:val="24"/>
        </w:rPr>
        <w:t>年</w:t>
      </w:r>
      <w:r w:rsidR="00110536">
        <w:rPr>
          <w:rFonts w:ascii="宋体" w:eastAsia="宋体" w:hAnsi="宋体" w:cs="宋体"/>
          <w:b/>
          <w:bCs/>
          <w:color w:val="000000"/>
          <w:kern w:val="0"/>
          <w:sz w:val="24"/>
        </w:rPr>
        <w:t>5</w:t>
      </w:r>
      <w:r>
        <w:rPr>
          <w:rFonts w:ascii="宋体" w:eastAsia="宋体" w:hAnsi="宋体" w:cs="宋体" w:hint="eastAsia"/>
          <w:b/>
          <w:bCs/>
          <w:color w:val="000000"/>
          <w:kern w:val="0"/>
          <w:sz w:val="24"/>
        </w:rPr>
        <w:t>月</w:t>
      </w:r>
      <w:r w:rsidR="00590A74">
        <w:rPr>
          <w:rFonts w:ascii="宋体" w:eastAsia="宋体" w:hAnsi="宋体" w:cs="宋体"/>
          <w:b/>
          <w:bCs/>
          <w:color w:val="000000"/>
          <w:kern w:val="0"/>
          <w:sz w:val="24"/>
        </w:rPr>
        <w:t>21</w:t>
      </w:r>
      <w:r>
        <w:rPr>
          <w:rFonts w:ascii="宋体" w:eastAsia="宋体" w:hAnsi="宋体" w:cs="宋体" w:hint="eastAsia"/>
          <w:b/>
          <w:bCs/>
          <w:color w:val="000000"/>
          <w:kern w:val="0"/>
          <w:sz w:val="24"/>
        </w:rPr>
        <w:t>日08：</w:t>
      </w:r>
      <w:r w:rsidR="00B2463F">
        <w:rPr>
          <w:rFonts w:ascii="宋体" w:eastAsia="宋体" w:hAnsi="宋体" w:cs="宋体" w:hint="eastAsia"/>
          <w:b/>
          <w:bCs/>
          <w:color w:val="000000"/>
          <w:kern w:val="0"/>
          <w:sz w:val="24"/>
        </w:rPr>
        <w:t>00开始</w:t>
      </w:r>
    </w:p>
    <w:p w14:paraId="7AB775A3" w14:textId="377FE906" w:rsidR="003474EA" w:rsidRPr="003474EA" w:rsidRDefault="003474EA" w:rsidP="003474EA">
      <w:pPr>
        <w:widowControl/>
        <w:spacing w:line="360" w:lineRule="auto"/>
        <w:ind w:firstLineChars="200" w:firstLine="482"/>
        <w:jc w:val="left"/>
        <w:rPr>
          <w:rFonts w:ascii="宋体" w:eastAsia="宋体" w:hAnsi="宋体" w:cs="宋体"/>
          <w:b/>
          <w:bCs/>
          <w:color w:val="000000"/>
          <w:kern w:val="0"/>
          <w:sz w:val="24"/>
        </w:rPr>
      </w:pPr>
      <w:r>
        <w:rPr>
          <w:rFonts w:ascii="宋体" w:eastAsia="宋体" w:hAnsi="宋体" w:cs="宋体" w:hint="eastAsia"/>
          <w:b/>
          <w:bCs/>
          <w:color w:val="000000"/>
          <w:kern w:val="0"/>
          <w:sz w:val="24"/>
        </w:rPr>
        <w:t>正式复试面试时间：202</w:t>
      </w:r>
      <w:r w:rsidR="00110536">
        <w:rPr>
          <w:rFonts w:ascii="宋体" w:eastAsia="宋体" w:hAnsi="宋体" w:cs="宋体"/>
          <w:b/>
          <w:bCs/>
          <w:color w:val="000000"/>
          <w:kern w:val="0"/>
          <w:sz w:val="24"/>
        </w:rPr>
        <w:t>1</w:t>
      </w:r>
      <w:r>
        <w:rPr>
          <w:rFonts w:ascii="宋体" w:eastAsia="宋体" w:hAnsi="宋体" w:cs="宋体" w:hint="eastAsia"/>
          <w:b/>
          <w:bCs/>
          <w:color w:val="000000"/>
          <w:kern w:val="0"/>
          <w:sz w:val="24"/>
        </w:rPr>
        <w:t>年</w:t>
      </w:r>
      <w:r w:rsidR="00110536">
        <w:rPr>
          <w:rFonts w:ascii="宋体" w:eastAsia="宋体" w:hAnsi="宋体" w:cs="宋体"/>
          <w:b/>
          <w:bCs/>
          <w:color w:val="000000"/>
          <w:kern w:val="0"/>
          <w:sz w:val="24"/>
        </w:rPr>
        <w:t>5</w:t>
      </w:r>
      <w:r>
        <w:rPr>
          <w:rFonts w:ascii="宋体" w:eastAsia="宋体" w:hAnsi="宋体" w:cs="宋体" w:hint="eastAsia"/>
          <w:b/>
          <w:bCs/>
          <w:color w:val="000000"/>
          <w:kern w:val="0"/>
          <w:sz w:val="24"/>
        </w:rPr>
        <w:t>月</w:t>
      </w:r>
      <w:r w:rsidR="00590A74">
        <w:rPr>
          <w:rFonts w:ascii="宋体" w:eastAsia="宋体" w:hAnsi="宋体" w:cs="宋体"/>
          <w:b/>
          <w:bCs/>
          <w:color w:val="000000"/>
          <w:kern w:val="0"/>
          <w:sz w:val="24"/>
        </w:rPr>
        <w:t>22</w:t>
      </w:r>
      <w:r>
        <w:rPr>
          <w:rFonts w:ascii="宋体" w:eastAsia="宋体" w:hAnsi="宋体" w:cs="宋体" w:hint="eastAsia"/>
          <w:b/>
          <w:bCs/>
          <w:color w:val="000000"/>
          <w:kern w:val="0"/>
          <w:sz w:val="24"/>
        </w:rPr>
        <w:t>日08：00开始</w:t>
      </w:r>
    </w:p>
    <w:p w14:paraId="1D1964CB" w14:textId="2F2BE0BB" w:rsidR="002D5254" w:rsidRPr="00E95128" w:rsidRDefault="002D5254" w:rsidP="002D5254">
      <w:pPr>
        <w:spacing w:line="360" w:lineRule="auto"/>
        <w:ind w:firstLineChars="200" w:firstLine="482"/>
        <w:rPr>
          <w:rFonts w:ascii="宋体" w:eastAsia="宋体" w:hAnsi="宋体" w:cs="宋体"/>
          <w:b/>
          <w:bCs/>
          <w:sz w:val="24"/>
          <w:szCs w:val="28"/>
        </w:rPr>
      </w:pPr>
      <w:bookmarkStart w:id="0" w:name="_Hlk514433502"/>
      <w:r w:rsidRPr="002D5254">
        <w:rPr>
          <w:rFonts w:ascii="宋体" w:eastAsia="宋体" w:hAnsi="宋体" w:cs="宋体" w:hint="eastAsia"/>
          <w:b/>
          <w:bCs/>
          <w:sz w:val="24"/>
          <w:szCs w:val="28"/>
        </w:rPr>
        <w:t>3、资格审查</w:t>
      </w:r>
    </w:p>
    <w:p w14:paraId="0F285E03" w14:textId="0996201F" w:rsidR="00B2463F" w:rsidRDefault="005620A9" w:rsidP="00B2463F">
      <w:pPr>
        <w:widowControl/>
        <w:spacing w:line="440" w:lineRule="atLeast"/>
        <w:ind w:firstLine="480"/>
        <w:jc w:val="left"/>
        <w:rPr>
          <w:rFonts w:ascii="宋体" w:eastAsia="宋体" w:hAnsi="宋体" w:cs="宋体"/>
          <w:bCs/>
          <w:sz w:val="24"/>
          <w:szCs w:val="28"/>
        </w:rPr>
      </w:pPr>
      <w:r>
        <w:rPr>
          <w:rFonts w:ascii="宋体" w:eastAsia="宋体" w:hAnsi="宋体" w:cs="宋体" w:hint="eastAsia"/>
          <w:bCs/>
          <w:sz w:val="24"/>
          <w:szCs w:val="28"/>
        </w:rPr>
        <w:t>进入复试名单的同学</w:t>
      </w:r>
      <w:r w:rsidR="002D5254" w:rsidRPr="002A7B9C">
        <w:rPr>
          <w:rFonts w:ascii="宋体" w:eastAsia="宋体" w:hAnsi="宋体" w:cs="宋体" w:hint="eastAsia"/>
          <w:bCs/>
          <w:sz w:val="24"/>
          <w:szCs w:val="28"/>
        </w:rPr>
        <w:t>请于</w:t>
      </w:r>
      <w:r w:rsidR="002D5254" w:rsidRPr="005620A9">
        <w:rPr>
          <w:rFonts w:ascii="宋体" w:eastAsia="宋体" w:hAnsi="宋体" w:cs="宋体" w:hint="eastAsia"/>
          <w:b/>
          <w:sz w:val="24"/>
          <w:szCs w:val="28"/>
        </w:rPr>
        <w:t>202</w:t>
      </w:r>
      <w:r w:rsidR="00110536">
        <w:rPr>
          <w:rFonts w:ascii="宋体" w:eastAsia="宋体" w:hAnsi="宋体" w:cs="宋体"/>
          <w:b/>
          <w:sz w:val="24"/>
          <w:szCs w:val="28"/>
        </w:rPr>
        <w:t>1</w:t>
      </w:r>
      <w:r w:rsidR="002D5254" w:rsidRPr="005620A9">
        <w:rPr>
          <w:rFonts w:ascii="宋体" w:eastAsia="宋体" w:hAnsi="宋体" w:cs="宋体" w:hint="eastAsia"/>
          <w:b/>
          <w:sz w:val="24"/>
          <w:szCs w:val="28"/>
        </w:rPr>
        <w:t>年</w:t>
      </w:r>
      <w:r w:rsidR="00110536">
        <w:rPr>
          <w:rFonts w:ascii="宋体" w:eastAsia="宋体" w:hAnsi="宋体" w:cs="宋体"/>
          <w:b/>
          <w:sz w:val="24"/>
          <w:szCs w:val="28"/>
        </w:rPr>
        <w:t>5</w:t>
      </w:r>
      <w:r w:rsidR="002D5254" w:rsidRPr="005620A9">
        <w:rPr>
          <w:rFonts w:ascii="宋体" w:eastAsia="宋体" w:hAnsi="宋体" w:cs="宋体" w:hint="eastAsia"/>
          <w:b/>
          <w:sz w:val="24"/>
          <w:szCs w:val="28"/>
        </w:rPr>
        <w:t>月</w:t>
      </w:r>
      <w:r w:rsidR="00590A74">
        <w:rPr>
          <w:rFonts w:ascii="宋体" w:eastAsia="宋体" w:hAnsi="宋体" w:cs="宋体" w:hint="eastAsia"/>
          <w:b/>
          <w:sz w:val="24"/>
          <w:szCs w:val="28"/>
        </w:rPr>
        <w:t>2</w:t>
      </w:r>
      <w:r w:rsidR="00590A74">
        <w:rPr>
          <w:rFonts w:ascii="宋体" w:eastAsia="宋体" w:hAnsi="宋体" w:cs="宋体"/>
          <w:b/>
          <w:sz w:val="24"/>
          <w:szCs w:val="28"/>
        </w:rPr>
        <w:t>0</w:t>
      </w:r>
      <w:r w:rsidR="002D5254" w:rsidRPr="005620A9">
        <w:rPr>
          <w:rFonts w:ascii="宋体" w:eastAsia="宋体" w:hAnsi="宋体" w:cs="宋体" w:hint="eastAsia"/>
          <w:b/>
          <w:sz w:val="24"/>
          <w:szCs w:val="28"/>
        </w:rPr>
        <w:t>日</w:t>
      </w:r>
      <w:r w:rsidR="00590A74">
        <w:rPr>
          <w:rFonts w:ascii="宋体" w:eastAsia="宋体" w:hAnsi="宋体" w:cs="宋体" w:hint="eastAsia"/>
          <w:b/>
          <w:sz w:val="24"/>
          <w:szCs w:val="28"/>
        </w:rPr>
        <w:t>8</w:t>
      </w:r>
      <w:r w:rsidR="002D5254" w:rsidRPr="005620A9">
        <w:rPr>
          <w:rFonts w:ascii="宋体" w:eastAsia="宋体" w:hAnsi="宋体" w:cs="宋体" w:hint="eastAsia"/>
          <w:b/>
          <w:sz w:val="24"/>
          <w:szCs w:val="28"/>
        </w:rPr>
        <w:t>点之前</w:t>
      </w:r>
      <w:r w:rsidR="00B2463F">
        <w:rPr>
          <w:rFonts w:ascii="宋体" w:eastAsia="宋体" w:hAnsi="宋体" w:cs="宋体" w:hint="eastAsia"/>
          <w:color w:val="000000"/>
          <w:kern w:val="0"/>
          <w:sz w:val="24"/>
        </w:rPr>
        <w:t>，</w:t>
      </w:r>
      <w:proofErr w:type="gramStart"/>
      <w:r w:rsidR="00B2463F" w:rsidRPr="00F14D59">
        <w:rPr>
          <w:rFonts w:ascii="宋体" w:eastAsia="宋体" w:hAnsi="宋体" w:cs="宋体" w:hint="eastAsia"/>
          <w:color w:val="000000"/>
          <w:kern w:val="0"/>
          <w:sz w:val="24"/>
        </w:rPr>
        <w:t>将</w:t>
      </w:r>
      <w:r w:rsidR="00B2463F">
        <w:rPr>
          <w:rFonts w:ascii="宋体" w:eastAsia="宋体" w:hAnsi="宋体" w:cs="宋体" w:hint="eastAsia"/>
          <w:color w:val="000000"/>
          <w:kern w:val="0"/>
          <w:sz w:val="24"/>
        </w:rPr>
        <w:t>资格</w:t>
      </w:r>
      <w:proofErr w:type="gramEnd"/>
      <w:r w:rsidR="00B2463F">
        <w:rPr>
          <w:rFonts w:ascii="宋体" w:eastAsia="宋体" w:hAnsi="宋体" w:cs="宋体" w:hint="eastAsia"/>
          <w:color w:val="000000"/>
          <w:kern w:val="0"/>
          <w:sz w:val="24"/>
        </w:rPr>
        <w:t>审查材料，</w:t>
      </w:r>
      <w:hyperlink r:id="rId8" w:history="1">
        <w:r w:rsidR="009B0A07" w:rsidRPr="007E00C8">
          <w:rPr>
            <w:rStyle w:val="a8"/>
            <w:rFonts w:ascii="宋体" w:eastAsia="宋体" w:hAnsi="宋体" w:cs="宋体" w:hint="eastAsia"/>
            <w:kern w:val="0"/>
            <w:sz w:val="24"/>
          </w:rPr>
          <w:t>读书报告及</w:t>
        </w:r>
        <w:r w:rsidR="009B0A07" w:rsidRPr="007E00C8">
          <w:rPr>
            <w:rStyle w:val="a8"/>
            <w:rFonts w:ascii="宋体" w:eastAsia="宋体" w:hAnsi="宋体" w:cs="宋体"/>
            <w:kern w:val="0"/>
            <w:sz w:val="24"/>
          </w:rPr>
          <w:t>PPT</w:t>
        </w:r>
        <w:r w:rsidR="009B0A07" w:rsidRPr="007E00C8">
          <w:rPr>
            <w:rStyle w:val="a8"/>
            <w:rFonts w:ascii="宋体" w:eastAsia="宋体" w:hAnsi="宋体" w:cs="宋体" w:hint="eastAsia"/>
            <w:kern w:val="0"/>
            <w:sz w:val="24"/>
          </w:rPr>
          <w:t>发到cugbnyyzb@</w:t>
        </w:r>
        <w:r w:rsidR="009B0A07" w:rsidRPr="007E00C8">
          <w:rPr>
            <w:rStyle w:val="a8"/>
            <w:rFonts w:ascii="宋体" w:eastAsia="宋体" w:hAnsi="宋体" w:cs="宋体"/>
            <w:kern w:val="0"/>
            <w:sz w:val="24"/>
          </w:rPr>
          <w:t>163.</w:t>
        </w:r>
        <w:r w:rsidR="009B0A07" w:rsidRPr="007E00C8">
          <w:rPr>
            <w:rStyle w:val="a8"/>
            <w:rFonts w:ascii="宋体" w:eastAsia="宋体" w:hAnsi="宋体" w:cs="宋体" w:hint="eastAsia"/>
            <w:kern w:val="0"/>
            <w:sz w:val="24"/>
          </w:rPr>
          <w:t>com</w:t>
        </w:r>
      </w:hyperlink>
      <w:r w:rsidR="009B0A07">
        <w:rPr>
          <w:rFonts w:ascii="宋体" w:eastAsia="宋体" w:hAnsi="宋体" w:cs="宋体" w:hint="eastAsia"/>
          <w:color w:val="000000"/>
          <w:kern w:val="0"/>
          <w:sz w:val="24"/>
        </w:rPr>
        <w:t>。</w:t>
      </w:r>
      <w:r w:rsidR="00B2463F" w:rsidRPr="00F14D59">
        <w:rPr>
          <w:rFonts w:ascii="宋体" w:eastAsia="宋体" w:hAnsi="宋体" w:cs="宋体" w:hint="eastAsia"/>
          <w:color w:val="000000"/>
          <w:kern w:val="0"/>
          <w:sz w:val="24"/>
        </w:rPr>
        <w:t>系统</w:t>
      </w:r>
      <w:r w:rsidR="002D5254">
        <w:rPr>
          <w:rFonts w:ascii="宋体" w:eastAsia="宋体" w:hAnsi="宋体" w:cs="宋体" w:hint="eastAsia"/>
          <w:bCs/>
          <w:sz w:val="24"/>
          <w:szCs w:val="28"/>
        </w:rPr>
        <w:t>逾期未提交视为自动放弃</w:t>
      </w:r>
      <w:r w:rsidR="009B0A07">
        <w:rPr>
          <w:rFonts w:ascii="宋体" w:eastAsia="宋体" w:hAnsi="宋体" w:cs="宋体" w:hint="eastAsia"/>
          <w:bCs/>
          <w:sz w:val="24"/>
          <w:szCs w:val="28"/>
        </w:rPr>
        <w:t>，注意：</w:t>
      </w:r>
      <w:r w:rsidR="009B0A07">
        <w:rPr>
          <w:rFonts w:ascii="宋体" w:eastAsia="宋体" w:hAnsi="宋体" w:cs="宋体" w:hint="eastAsia"/>
          <w:color w:val="000000"/>
          <w:kern w:val="0"/>
          <w:sz w:val="24"/>
        </w:rPr>
        <w:t>读书报告和</w:t>
      </w:r>
      <w:proofErr w:type="spellStart"/>
      <w:r w:rsidR="009B0A07">
        <w:rPr>
          <w:rFonts w:ascii="宋体" w:eastAsia="宋体" w:hAnsi="宋体" w:cs="宋体" w:hint="eastAsia"/>
          <w:color w:val="000000"/>
          <w:kern w:val="0"/>
          <w:sz w:val="24"/>
        </w:rPr>
        <w:t>ppt</w:t>
      </w:r>
      <w:proofErr w:type="spellEnd"/>
      <w:r w:rsidR="009B0A07">
        <w:rPr>
          <w:rFonts w:ascii="宋体" w:eastAsia="宋体" w:hAnsi="宋体" w:cs="宋体" w:hint="eastAsia"/>
          <w:color w:val="000000"/>
          <w:kern w:val="0"/>
          <w:sz w:val="24"/>
        </w:rPr>
        <w:t>展示内容必须一致</w:t>
      </w:r>
      <w:r w:rsidR="002D5254">
        <w:rPr>
          <w:rFonts w:ascii="宋体" w:eastAsia="宋体" w:hAnsi="宋体" w:cs="宋体" w:hint="eastAsia"/>
          <w:bCs/>
          <w:sz w:val="24"/>
          <w:szCs w:val="28"/>
        </w:rPr>
        <w:t>。</w:t>
      </w:r>
      <w:r w:rsidR="005A221D">
        <w:rPr>
          <w:rFonts w:ascii="宋体" w:eastAsia="宋体" w:hAnsi="宋体" w:cs="宋体" w:hint="eastAsia"/>
          <w:bCs/>
          <w:sz w:val="24"/>
          <w:szCs w:val="28"/>
        </w:rPr>
        <w:t>文件命名：姓名+博士复试材料。</w:t>
      </w:r>
    </w:p>
    <w:p w14:paraId="773DACD0" w14:textId="7495975F" w:rsidR="00B2463F" w:rsidRPr="00F86A45" w:rsidRDefault="00B2463F" w:rsidP="00B2463F">
      <w:pPr>
        <w:widowControl/>
        <w:spacing w:line="440" w:lineRule="atLeast"/>
        <w:ind w:firstLine="480"/>
        <w:jc w:val="left"/>
        <w:rPr>
          <w:rFonts w:ascii="宋体" w:eastAsia="宋体" w:hAnsi="宋体" w:cs="宋体"/>
          <w:b/>
          <w:bCs/>
          <w:sz w:val="24"/>
          <w:szCs w:val="28"/>
        </w:rPr>
      </w:pPr>
      <w:r w:rsidRPr="00F86A45">
        <w:rPr>
          <w:rFonts w:ascii="宋体" w:eastAsia="宋体" w:hAnsi="宋体" w:cs="宋体" w:hint="eastAsia"/>
          <w:b/>
          <w:bCs/>
          <w:sz w:val="24"/>
          <w:szCs w:val="28"/>
        </w:rPr>
        <w:t>资格审查材料包括以下：</w:t>
      </w:r>
    </w:p>
    <w:p w14:paraId="2E0B1124" w14:textId="6549EC7D" w:rsidR="00986C31" w:rsidRPr="00986C31" w:rsidRDefault="00986C31" w:rsidP="00986C31">
      <w:pPr>
        <w:widowControl/>
        <w:spacing w:line="440" w:lineRule="atLeast"/>
        <w:ind w:firstLine="480"/>
        <w:jc w:val="left"/>
        <w:rPr>
          <w:rFonts w:ascii="宋体" w:eastAsia="宋体" w:hAnsi="宋体" w:cs="宋体"/>
          <w:bCs/>
          <w:sz w:val="24"/>
          <w:szCs w:val="28"/>
        </w:rPr>
      </w:pPr>
      <w:r w:rsidRPr="00986C31">
        <w:rPr>
          <w:rFonts w:ascii="宋体" w:eastAsia="宋体" w:hAnsi="宋体" w:cs="宋体" w:hint="eastAsia"/>
          <w:bCs/>
          <w:sz w:val="24"/>
          <w:szCs w:val="28"/>
        </w:rPr>
        <w:t>1.准考证</w:t>
      </w:r>
      <w:r>
        <w:rPr>
          <w:rFonts w:ascii="宋体" w:eastAsia="宋体" w:hAnsi="宋体" w:cs="宋体" w:hint="eastAsia"/>
          <w:bCs/>
          <w:sz w:val="24"/>
          <w:szCs w:val="28"/>
        </w:rPr>
        <w:t>。</w:t>
      </w:r>
    </w:p>
    <w:p w14:paraId="623B0EB6" w14:textId="254553F7" w:rsidR="00986C31" w:rsidRPr="00986C31" w:rsidRDefault="00986C31" w:rsidP="00986C31">
      <w:pPr>
        <w:widowControl/>
        <w:spacing w:line="440" w:lineRule="atLeast"/>
        <w:ind w:firstLine="480"/>
        <w:jc w:val="left"/>
        <w:rPr>
          <w:rFonts w:ascii="宋体" w:eastAsia="宋体" w:hAnsi="宋体" w:cs="宋体"/>
          <w:bCs/>
          <w:sz w:val="24"/>
          <w:szCs w:val="28"/>
        </w:rPr>
      </w:pPr>
      <w:r w:rsidRPr="00986C31">
        <w:rPr>
          <w:rFonts w:ascii="宋体" w:eastAsia="宋体" w:hAnsi="宋体" w:cs="宋体" w:hint="eastAsia"/>
          <w:bCs/>
          <w:sz w:val="24"/>
          <w:szCs w:val="28"/>
        </w:rPr>
        <w:t>2.二代身份证原件。</w:t>
      </w:r>
    </w:p>
    <w:p w14:paraId="139EA912" w14:textId="1510B785" w:rsidR="002D5254" w:rsidRPr="00DF3446" w:rsidRDefault="00986C31" w:rsidP="00986C31">
      <w:pPr>
        <w:widowControl/>
        <w:spacing w:line="440" w:lineRule="atLeast"/>
        <w:ind w:firstLine="480"/>
        <w:jc w:val="left"/>
        <w:rPr>
          <w:rFonts w:ascii="宋体" w:eastAsia="宋体" w:hAnsi="宋体" w:cs="宋体"/>
          <w:bCs/>
          <w:sz w:val="24"/>
          <w:szCs w:val="28"/>
        </w:rPr>
      </w:pPr>
      <w:r>
        <w:rPr>
          <w:rFonts w:ascii="宋体" w:eastAsia="宋体" w:hAnsi="宋体" w:cs="宋体" w:hint="eastAsia"/>
          <w:bCs/>
          <w:sz w:val="24"/>
          <w:szCs w:val="28"/>
        </w:rPr>
        <w:t>3.</w:t>
      </w:r>
      <w:r w:rsidR="002D5254" w:rsidRPr="00DF3446">
        <w:rPr>
          <w:rFonts w:ascii="宋体" w:eastAsia="宋体" w:hAnsi="宋体" w:cs="宋体" w:hint="eastAsia"/>
          <w:bCs/>
          <w:sz w:val="24"/>
          <w:szCs w:val="28"/>
        </w:rPr>
        <w:t>（1）往届硕士毕业生：硕士学历、学位证书</w:t>
      </w:r>
      <w:r w:rsidR="002D5254">
        <w:rPr>
          <w:rFonts w:ascii="宋体" w:eastAsia="宋体" w:hAnsi="宋体" w:cs="宋体" w:hint="eastAsia"/>
          <w:bCs/>
          <w:sz w:val="24"/>
          <w:szCs w:val="28"/>
        </w:rPr>
        <w:t>、</w:t>
      </w:r>
      <w:proofErr w:type="gramStart"/>
      <w:r w:rsidR="002D5254" w:rsidRPr="004A5353">
        <w:rPr>
          <w:rFonts w:ascii="宋体" w:eastAsia="宋体" w:hAnsi="宋体" w:cs="宋体" w:hint="eastAsia"/>
          <w:bCs/>
          <w:sz w:val="24"/>
          <w:szCs w:val="28"/>
        </w:rPr>
        <w:t>学信网学历</w:t>
      </w:r>
      <w:proofErr w:type="gramEnd"/>
      <w:r w:rsidR="002D5254" w:rsidRPr="004A5353">
        <w:rPr>
          <w:rFonts w:ascii="宋体" w:eastAsia="宋体" w:hAnsi="宋体" w:cs="宋体" w:hint="eastAsia"/>
          <w:bCs/>
          <w:sz w:val="24"/>
          <w:szCs w:val="28"/>
        </w:rPr>
        <w:t>学位认证备案表</w:t>
      </w:r>
      <w:r w:rsidR="002D5254" w:rsidRPr="00DF3446">
        <w:rPr>
          <w:rFonts w:ascii="宋体" w:eastAsia="宋体" w:hAnsi="宋体" w:cs="宋体" w:hint="eastAsia"/>
          <w:bCs/>
          <w:sz w:val="24"/>
          <w:szCs w:val="28"/>
        </w:rPr>
        <w:t xml:space="preserve">； </w:t>
      </w:r>
    </w:p>
    <w:p w14:paraId="48C8E670" w14:textId="3D5D3585" w:rsidR="002D5254" w:rsidRPr="00DF3446" w:rsidRDefault="002D5254" w:rsidP="002D5254">
      <w:pPr>
        <w:spacing w:line="360" w:lineRule="auto"/>
        <w:ind w:firstLineChars="200" w:firstLine="480"/>
        <w:rPr>
          <w:rFonts w:ascii="宋体" w:eastAsia="宋体" w:hAnsi="宋体" w:cs="宋体"/>
          <w:bCs/>
          <w:sz w:val="24"/>
          <w:szCs w:val="28"/>
        </w:rPr>
      </w:pPr>
      <w:r w:rsidRPr="00DF3446">
        <w:rPr>
          <w:rFonts w:ascii="宋体" w:eastAsia="宋体" w:hAnsi="宋体" w:cs="宋体" w:hint="eastAsia"/>
          <w:bCs/>
          <w:sz w:val="24"/>
          <w:szCs w:val="28"/>
        </w:rPr>
        <w:t>（2</w:t>
      </w:r>
      <w:r>
        <w:rPr>
          <w:rFonts w:ascii="宋体" w:eastAsia="宋体" w:hAnsi="宋体" w:cs="宋体" w:hint="eastAsia"/>
          <w:bCs/>
          <w:sz w:val="24"/>
          <w:szCs w:val="28"/>
        </w:rPr>
        <w:t>）应届硕士毕业生：在校学生证、本科毕业证和学位证、</w:t>
      </w:r>
      <w:proofErr w:type="gramStart"/>
      <w:r w:rsidRPr="004A5353">
        <w:rPr>
          <w:rFonts w:ascii="宋体" w:eastAsia="宋体" w:hAnsi="宋体" w:cs="宋体" w:hint="eastAsia"/>
          <w:bCs/>
          <w:sz w:val="24"/>
          <w:szCs w:val="28"/>
        </w:rPr>
        <w:t>学信网学历</w:t>
      </w:r>
      <w:proofErr w:type="gramEnd"/>
      <w:r w:rsidRPr="004A5353">
        <w:rPr>
          <w:rFonts w:ascii="宋体" w:eastAsia="宋体" w:hAnsi="宋体" w:cs="宋体" w:hint="eastAsia"/>
          <w:bCs/>
          <w:sz w:val="24"/>
          <w:szCs w:val="28"/>
        </w:rPr>
        <w:t>学位认证备案表</w:t>
      </w:r>
      <w:r>
        <w:rPr>
          <w:rFonts w:ascii="宋体" w:eastAsia="宋体" w:hAnsi="宋体" w:cs="宋体" w:hint="eastAsia"/>
          <w:bCs/>
          <w:sz w:val="24"/>
          <w:szCs w:val="28"/>
        </w:rPr>
        <w:t>，</w:t>
      </w:r>
      <w:r w:rsidRPr="00DF3446">
        <w:rPr>
          <w:rFonts w:ascii="宋体" w:eastAsia="宋体" w:hAnsi="宋体" w:cs="宋体" w:hint="eastAsia"/>
          <w:bCs/>
          <w:sz w:val="24"/>
          <w:szCs w:val="28"/>
        </w:rPr>
        <w:t>硕士毕业证书及硕士学位证书在新生入学报到时交验，两证不全或未获得者不予报到；</w:t>
      </w:r>
    </w:p>
    <w:p w14:paraId="5E3D3ACA" w14:textId="7A19CEF0" w:rsidR="002D5254" w:rsidRPr="00DF3446" w:rsidRDefault="002D5254" w:rsidP="002D5254">
      <w:pPr>
        <w:spacing w:line="360" w:lineRule="auto"/>
        <w:ind w:firstLineChars="200" w:firstLine="480"/>
        <w:rPr>
          <w:rFonts w:ascii="宋体" w:eastAsia="宋体" w:hAnsi="宋体" w:cs="宋体"/>
          <w:bCs/>
          <w:sz w:val="24"/>
          <w:szCs w:val="28"/>
        </w:rPr>
      </w:pPr>
      <w:r w:rsidRPr="00DF3446">
        <w:rPr>
          <w:rFonts w:ascii="宋体" w:eastAsia="宋体" w:hAnsi="宋体" w:cs="宋体" w:hint="eastAsia"/>
          <w:bCs/>
          <w:sz w:val="24"/>
          <w:szCs w:val="28"/>
        </w:rPr>
        <w:t>（3）国外（境外）学历：</w:t>
      </w:r>
      <w:r w:rsidR="00986C31" w:rsidRPr="00986C31">
        <w:rPr>
          <w:rFonts w:ascii="宋体" w:eastAsia="宋体" w:hAnsi="宋体" w:cs="宋体" w:hint="eastAsia"/>
          <w:bCs/>
          <w:sz w:val="24"/>
          <w:szCs w:val="28"/>
        </w:rPr>
        <w:t>境外硕士学位获得者提供教育部留学服务中心境外学历学位认证原件及核验学位证书原件；</w:t>
      </w:r>
      <w:r w:rsidR="00986C31" w:rsidRPr="00DF3446">
        <w:rPr>
          <w:rFonts w:ascii="宋体" w:eastAsia="宋体" w:hAnsi="宋体" w:cs="宋体"/>
          <w:bCs/>
          <w:sz w:val="24"/>
          <w:szCs w:val="28"/>
        </w:rPr>
        <w:t xml:space="preserve"> </w:t>
      </w:r>
    </w:p>
    <w:p w14:paraId="6E054AFF" w14:textId="04AB4E4C" w:rsidR="002D5254" w:rsidRPr="00DF3446" w:rsidRDefault="002D5254" w:rsidP="002D5254">
      <w:pPr>
        <w:spacing w:line="360" w:lineRule="auto"/>
        <w:ind w:firstLineChars="200" w:firstLine="480"/>
        <w:rPr>
          <w:rFonts w:ascii="宋体" w:eastAsia="宋体" w:hAnsi="宋体" w:cs="宋体"/>
          <w:bCs/>
          <w:sz w:val="24"/>
          <w:szCs w:val="28"/>
        </w:rPr>
      </w:pPr>
      <w:r w:rsidRPr="00DF3446">
        <w:rPr>
          <w:rFonts w:ascii="宋体" w:eastAsia="宋体" w:hAnsi="宋体" w:cs="宋体" w:hint="eastAsia"/>
          <w:bCs/>
          <w:sz w:val="24"/>
          <w:szCs w:val="28"/>
        </w:rPr>
        <w:lastRenderedPageBreak/>
        <w:t>（4）工程硕士学位证书（单证）:</w:t>
      </w:r>
      <w:r w:rsidR="00986C31" w:rsidRPr="00986C31">
        <w:rPr>
          <w:rFonts w:ascii="仿宋_GB2312" w:eastAsia="仿宋_GB2312" w:hAnsi="仿宋" w:hint="eastAsia"/>
          <w:sz w:val="28"/>
          <w:szCs w:val="28"/>
        </w:rPr>
        <w:t xml:space="preserve"> </w:t>
      </w:r>
      <w:r w:rsidR="00986C31" w:rsidRPr="00986C31">
        <w:rPr>
          <w:rFonts w:ascii="宋体" w:eastAsia="宋体" w:hAnsi="宋体" w:cs="宋体" w:hint="eastAsia"/>
          <w:bCs/>
          <w:sz w:val="24"/>
          <w:szCs w:val="28"/>
        </w:rPr>
        <w:t>必须提供教育部学位与研究生教育发展中心出具的学位证书认证原件及核验学位证书原件</w:t>
      </w:r>
      <w:r w:rsidR="00986C31">
        <w:rPr>
          <w:rFonts w:ascii="宋体" w:eastAsia="宋体" w:hAnsi="宋体" w:cs="宋体" w:hint="eastAsia"/>
          <w:bCs/>
          <w:sz w:val="24"/>
          <w:szCs w:val="28"/>
        </w:rPr>
        <w:t>；</w:t>
      </w:r>
    </w:p>
    <w:p w14:paraId="5C1AFCE4" w14:textId="45455898" w:rsidR="002D5254" w:rsidRPr="00DF3446" w:rsidRDefault="002D5254" w:rsidP="002D5254">
      <w:pPr>
        <w:spacing w:line="360" w:lineRule="auto"/>
        <w:ind w:firstLineChars="200" w:firstLine="480"/>
        <w:rPr>
          <w:rFonts w:ascii="宋体" w:eastAsia="宋体" w:hAnsi="宋体" w:cs="宋体"/>
          <w:bCs/>
          <w:sz w:val="24"/>
          <w:szCs w:val="28"/>
        </w:rPr>
      </w:pPr>
      <w:r w:rsidRPr="00DF3446">
        <w:rPr>
          <w:rFonts w:ascii="宋体" w:eastAsia="宋体" w:hAnsi="宋体" w:cs="宋体" w:hint="eastAsia"/>
          <w:bCs/>
          <w:sz w:val="24"/>
          <w:szCs w:val="28"/>
        </w:rPr>
        <w:t>（5</w:t>
      </w:r>
      <w:r w:rsidR="00986C31">
        <w:rPr>
          <w:rFonts w:ascii="宋体" w:eastAsia="宋体" w:hAnsi="宋体" w:cs="宋体" w:hint="eastAsia"/>
          <w:bCs/>
          <w:sz w:val="24"/>
          <w:szCs w:val="28"/>
        </w:rPr>
        <w:t>）以同等学力身份报考者：</w:t>
      </w:r>
      <w:r w:rsidRPr="00DF3446">
        <w:rPr>
          <w:rFonts w:ascii="宋体" w:eastAsia="宋体" w:hAnsi="宋体" w:cs="宋体" w:hint="eastAsia"/>
          <w:bCs/>
          <w:sz w:val="24"/>
          <w:szCs w:val="28"/>
        </w:rPr>
        <w:t>学士学历及学位证书、副高级以上技术职称证书、公开发表学术论文、相关科技成果奖励证书等相关材料。</w:t>
      </w:r>
    </w:p>
    <w:p w14:paraId="12649205" w14:textId="77777777" w:rsidR="002D5254" w:rsidRPr="00DF3446" w:rsidRDefault="002D5254" w:rsidP="002D5254">
      <w:pPr>
        <w:spacing w:line="360" w:lineRule="auto"/>
        <w:ind w:firstLineChars="200" w:firstLine="480"/>
        <w:rPr>
          <w:rFonts w:ascii="宋体" w:eastAsia="宋体" w:hAnsi="宋体" w:cs="宋体"/>
          <w:bCs/>
          <w:sz w:val="24"/>
          <w:szCs w:val="28"/>
        </w:rPr>
      </w:pPr>
      <w:r w:rsidRPr="00DF3446">
        <w:rPr>
          <w:rFonts w:ascii="宋体" w:eastAsia="宋体" w:hAnsi="宋体" w:cs="宋体" w:hint="eastAsia"/>
          <w:bCs/>
          <w:sz w:val="24"/>
          <w:szCs w:val="28"/>
        </w:rPr>
        <w:t>对弄虚作假者，一经发现即给予取消录取资格处理。</w:t>
      </w:r>
      <w:bookmarkEnd w:id="0"/>
    </w:p>
    <w:p w14:paraId="37427F77" w14:textId="77777777" w:rsidR="002D5254" w:rsidRPr="00986C31" w:rsidRDefault="002D5254" w:rsidP="002D5254">
      <w:pPr>
        <w:spacing w:line="360" w:lineRule="auto"/>
        <w:ind w:firstLineChars="200" w:firstLine="482"/>
        <w:rPr>
          <w:rFonts w:ascii="宋体" w:eastAsia="宋体" w:hAnsi="宋体" w:cs="宋体"/>
          <w:b/>
          <w:bCs/>
          <w:sz w:val="24"/>
          <w:szCs w:val="28"/>
        </w:rPr>
      </w:pPr>
      <w:bookmarkStart w:id="1" w:name="_Hlk514433533"/>
      <w:r w:rsidRPr="00986C31">
        <w:rPr>
          <w:rFonts w:ascii="宋体" w:eastAsia="宋体" w:hAnsi="宋体" w:cs="宋体"/>
          <w:b/>
          <w:bCs/>
          <w:sz w:val="24"/>
          <w:szCs w:val="28"/>
        </w:rPr>
        <w:t>2</w:t>
      </w:r>
      <w:r w:rsidRPr="00986C31">
        <w:rPr>
          <w:rFonts w:ascii="宋体" w:eastAsia="宋体" w:hAnsi="宋体" w:cs="宋体" w:hint="eastAsia"/>
          <w:b/>
          <w:bCs/>
          <w:sz w:val="24"/>
          <w:szCs w:val="28"/>
        </w:rPr>
        <w:t>、体检</w:t>
      </w:r>
    </w:p>
    <w:p w14:paraId="202DEE3D" w14:textId="4B81943C" w:rsidR="002D5254" w:rsidRPr="00986C31" w:rsidRDefault="00F86A45" w:rsidP="002D5254">
      <w:pPr>
        <w:spacing w:line="360" w:lineRule="auto"/>
        <w:ind w:firstLineChars="200" w:firstLine="480"/>
        <w:rPr>
          <w:rFonts w:ascii="宋体" w:eastAsia="宋体" w:hAnsi="宋体" w:cs="宋体"/>
          <w:bCs/>
          <w:sz w:val="24"/>
          <w:szCs w:val="28"/>
        </w:rPr>
      </w:pPr>
      <w:r>
        <w:rPr>
          <w:rFonts w:ascii="宋体" w:eastAsia="宋体" w:hAnsi="宋体" w:cs="宋体" w:hint="eastAsia"/>
          <w:bCs/>
          <w:sz w:val="24"/>
          <w:szCs w:val="28"/>
        </w:rPr>
        <w:t>体检工作由学</w:t>
      </w:r>
      <w:r w:rsidR="002D5254" w:rsidRPr="00986C31">
        <w:rPr>
          <w:rFonts w:ascii="宋体" w:eastAsia="宋体" w:hAnsi="宋体" w:cs="宋体" w:hint="eastAsia"/>
          <w:bCs/>
          <w:sz w:val="24"/>
          <w:szCs w:val="28"/>
        </w:rPr>
        <w:t>校在考生拟录取后按相关规定进行。</w:t>
      </w:r>
      <w:bookmarkEnd w:id="1"/>
    </w:p>
    <w:p w14:paraId="57E1CC10" w14:textId="77777777" w:rsidR="00E95128" w:rsidRPr="00986C31" w:rsidRDefault="00E95128" w:rsidP="00E95128">
      <w:pPr>
        <w:spacing w:line="360" w:lineRule="auto"/>
        <w:ind w:firstLineChars="200" w:firstLine="482"/>
        <w:rPr>
          <w:rFonts w:ascii="宋体" w:eastAsia="宋体" w:hAnsi="宋体" w:cs="宋体"/>
          <w:b/>
          <w:bCs/>
          <w:sz w:val="24"/>
          <w:szCs w:val="28"/>
        </w:rPr>
      </w:pPr>
      <w:r w:rsidRPr="00986C31">
        <w:rPr>
          <w:rFonts w:ascii="宋体" w:eastAsia="宋体" w:hAnsi="宋体" w:cs="宋体" w:hint="eastAsia"/>
          <w:b/>
          <w:bCs/>
          <w:sz w:val="24"/>
          <w:szCs w:val="28"/>
        </w:rPr>
        <w:t>3、复试方案</w:t>
      </w:r>
    </w:p>
    <w:p w14:paraId="0C5E77AE" w14:textId="77777777" w:rsidR="008254CE" w:rsidRPr="008A461E" w:rsidRDefault="008254CE" w:rsidP="008A461E">
      <w:pPr>
        <w:spacing w:line="360" w:lineRule="auto"/>
        <w:ind w:firstLineChars="200" w:firstLine="480"/>
        <w:rPr>
          <w:rFonts w:ascii="宋体" w:eastAsia="宋体" w:hAnsi="宋体" w:cs="宋体"/>
          <w:bCs/>
          <w:sz w:val="24"/>
          <w:szCs w:val="28"/>
        </w:rPr>
      </w:pPr>
      <w:r w:rsidRPr="00986C31">
        <w:rPr>
          <w:rFonts w:ascii="宋体" w:eastAsia="宋体" w:hAnsi="宋体" w:cs="宋体" w:hint="eastAsia"/>
          <w:bCs/>
          <w:sz w:val="24"/>
          <w:szCs w:val="28"/>
        </w:rPr>
        <w:t>复试包括网络视频综合面试和笔试两</w:t>
      </w:r>
      <w:r w:rsidRPr="008A461E">
        <w:rPr>
          <w:rFonts w:ascii="宋体" w:eastAsia="宋体" w:hAnsi="宋体" w:cs="宋体" w:hint="eastAsia"/>
          <w:bCs/>
          <w:sz w:val="24"/>
          <w:szCs w:val="28"/>
        </w:rPr>
        <w:t>部分，具体要求如下：</w:t>
      </w:r>
    </w:p>
    <w:p w14:paraId="1F21F6F9" w14:textId="1A8D5A6B" w:rsidR="0038161A" w:rsidRDefault="008254CE"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笔试：采用提交命题读书报告和</w:t>
      </w:r>
      <w:r w:rsidR="004C7BDA" w:rsidRPr="008A461E">
        <w:rPr>
          <w:rFonts w:ascii="宋体" w:eastAsia="宋体" w:hAnsi="宋体" w:cs="宋体" w:hint="eastAsia"/>
          <w:bCs/>
          <w:sz w:val="24"/>
          <w:szCs w:val="28"/>
        </w:rPr>
        <w:t>PPT</w:t>
      </w:r>
      <w:r w:rsidRPr="008A461E">
        <w:rPr>
          <w:rFonts w:ascii="宋体" w:eastAsia="宋体" w:hAnsi="宋体" w:cs="宋体" w:hint="eastAsia"/>
          <w:bCs/>
          <w:sz w:val="24"/>
          <w:szCs w:val="28"/>
        </w:rPr>
        <w:t>展示相结合的方式进</w:t>
      </w:r>
      <w:r w:rsidRPr="00B077BC">
        <w:rPr>
          <w:rFonts w:ascii="宋体" w:eastAsia="宋体" w:hAnsi="宋体" w:cs="宋体" w:hint="eastAsia"/>
          <w:bCs/>
          <w:sz w:val="24"/>
          <w:szCs w:val="28"/>
        </w:rPr>
        <w:t>行。读书报告和</w:t>
      </w:r>
      <w:r w:rsidR="004C7BDA" w:rsidRPr="00B077BC">
        <w:rPr>
          <w:rFonts w:ascii="宋体" w:eastAsia="宋体" w:hAnsi="宋体" w:cs="宋体" w:hint="eastAsia"/>
          <w:bCs/>
          <w:sz w:val="24"/>
          <w:szCs w:val="28"/>
        </w:rPr>
        <w:t>PPT</w:t>
      </w:r>
      <w:r w:rsidRPr="00B077BC">
        <w:rPr>
          <w:rFonts w:ascii="宋体" w:eastAsia="宋体" w:hAnsi="宋体" w:cs="宋体" w:hint="eastAsia"/>
          <w:bCs/>
          <w:sz w:val="24"/>
          <w:szCs w:val="28"/>
        </w:rPr>
        <w:t>展示内容必须一致，学院将提前把笔试题目发给考生</w:t>
      </w:r>
      <w:r w:rsidR="00B077BC" w:rsidRPr="006B1B6B">
        <w:rPr>
          <w:rFonts w:ascii="宋体" w:eastAsia="宋体" w:hAnsi="宋体" w:cs="宋体" w:hint="eastAsia"/>
          <w:bCs/>
          <w:sz w:val="24"/>
          <w:szCs w:val="28"/>
        </w:rPr>
        <w:t>。</w:t>
      </w:r>
      <w:r w:rsidR="00557208" w:rsidRPr="006B1B6B">
        <w:rPr>
          <w:rFonts w:ascii="宋体" w:eastAsia="宋体" w:hAnsi="宋体" w:cs="宋体" w:hint="eastAsia"/>
          <w:bCs/>
          <w:sz w:val="24"/>
          <w:szCs w:val="28"/>
        </w:rPr>
        <w:t>矿产普查与勘探考生选择3013</w:t>
      </w:r>
      <w:r w:rsidR="00643814">
        <w:rPr>
          <w:rFonts w:ascii="宋体" w:eastAsia="宋体" w:hAnsi="宋体" w:cs="宋体" w:hint="eastAsia"/>
          <w:bCs/>
          <w:sz w:val="24"/>
          <w:szCs w:val="28"/>
        </w:rPr>
        <w:t>油气煤盆地综合地质学中一门；</w:t>
      </w:r>
      <w:r w:rsidR="00557208" w:rsidRPr="006B1B6B">
        <w:rPr>
          <w:rFonts w:ascii="宋体" w:eastAsia="宋体" w:hAnsi="宋体" w:cs="宋体" w:hint="eastAsia"/>
          <w:bCs/>
          <w:sz w:val="24"/>
          <w:szCs w:val="28"/>
        </w:rPr>
        <w:t>石油与天然气工程选择3014油气田开发工程专业课</w:t>
      </w:r>
      <w:r w:rsidR="00643814">
        <w:rPr>
          <w:rFonts w:ascii="宋体" w:eastAsia="宋体" w:hAnsi="宋体" w:cs="宋体" w:hint="eastAsia"/>
          <w:bCs/>
          <w:sz w:val="24"/>
          <w:szCs w:val="28"/>
        </w:rPr>
        <w:t>中一门提交读书报告</w:t>
      </w:r>
      <w:r w:rsidR="00557208" w:rsidRPr="006B1B6B">
        <w:rPr>
          <w:rFonts w:ascii="宋体" w:eastAsia="宋体" w:hAnsi="宋体" w:cs="宋体" w:hint="eastAsia"/>
          <w:bCs/>
          <w:sz w:val="24"/>
          <w:szCs w:val="28"/>
        </w:rPr>
        <w:t>。</w:t>
      </w:r>
      <w:r w:rsidRPr="006B1B6B">
        <w:rPr>
          <w:rFonts w:ascii="宋体" w:eastAsia="宋体" w:hAnsi="宋体" w:cs="宋体" w:hint="eastAsia"/>
          <w:bCs/>
          <w:sz w:val="24"/>
          <w:szCs w:val="28"/>
        </w:rPr>
        <w:t>读书报告不少于</w:t>
      </w:r>
      <w:r w:rsidR="00874765" w:rsidRPr="006B1B6B">
        <w:rPr>
          <w:rFonts w:ascii="宋体" w:eastAsia="宋体" w:hAnsi="宋体" w:cs="宋体" w:hint="eastAsia"/>
          <w:bCs/>
          <w:sz w:val="24"/>
          <w:szCs w:val="28"/>
        </w:rPr>
        <w:t>5</w:t>
      </w:r>
      <w:r w:rsidRPr="006B1B6B">
        <w:rPr>
          <w:rFonts w:ascii="宋体" w:eastAsia="宋体" w:hAnsi="宋体" w:cs="宋体" w:hint="eastAsia"/>
          <w:bCs/>
          <w:sz w:val="24"/>
          <w:szCs w:val="28"/>
        </w:rPr>
        <w:t>000字，PPT讲解时间为</w:t>
      </w:r>
      <w:r w:rsidR="00557208" w:rsidRPr="006B1B6B">
        <w:rPr>
          <w:rFonts w:ascii="宋体" w:eastAsia="宋体" w:hAnsi="宋体" w:cs="宋体" w:hint="eastAsia"/>
          <w:bCs/>
          <w:sz w:val="24"/>
          <w:szCs w:val="28"/>
        </w:rPr>
        <w:t>8</w:t>
      </w:r>
      <w:r w:rsidRPr="006B1B6B">
        <w:rPr>
          <w:rFonts w:ascii="宋体" w:eastAsia="宋体" w:hAnsi="宋体" w:cs="宋体" w:hint="eastAsia"/>
          <w:bCs/>
          <w:sz w:val="24"/>
          <w:szCs w:val="28"/>
        </w:rPr>
        <w:t>分钟。PPT</w:t>
      </w:r>
      <w:r w:rsidR="0038161A" w:rsidRPr="006B1B6B">
        <w:rPr>
          <w:rFonts w:ascii="宋体" w:eastAsia="宋体" w:hAnsi="宋体" w:cs="宋体" w:hint="eastAsia"/>
          <w:bCs/>
          <w:sz w:val="24"/>
          <w:szCs w:val="28"/>
        </w:rPr>
        <w:t>讲解在综合面试环节中进行。</w:t>
      </w:r>
    </w:p>
    <w:p w14:paraId="750C811A" w14:textId="77777777" w:rsidR="008254CE" w:rsidRPr="008A461E" w:rsidRDefault="008254CE"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网络视频综合面试：时间不少于</w:t>
      </w:r>
      <w:r w:rsidR="001E796B" w:rsidRPr="008A461E">
        <w:rPr>
          <w:rFonts w:ascii="宋体" w:eastAsia="宋体" w:hAnsi="宋体" w:cs="宋体" w:hint="eastAsia"/>
          <w:bCs/>
          <w:sz w:val="24"/>
          <w:szCs w:val="28"/>
        </w:rPr>
        <w:t>3</w:t>
      </w:r>
      <w:r w:rsidRPr="008A461E">
        <w:rPr>
          <w:rFonts w:ascii="宋体" w:eastAsia="宋体" w:hAnsi="宋体" w:cs="宋体" w:hint="eastAsia"/>
          <w:bCs/>
          <w:sz w:val="24"/>
          <w:szCs w:val="28"/>
        </w:rPr>
        <w:t>0分钟，</w:t>
      </w:r>
      <w:proofErr w:type="gramStart"/>
      <w:r w:rsidRPr="008A461E">
        <w:rPr>
          <w:rFonts w:ascii="宋体" w:eastAsia="宋体" w:hAnsi="宋体" w:cs="宋体" w:hint="eastAsia"/>
          <w:bCs/>
          <w:sz w:val="24"/>
          <w:szCs w:val="28"/>
        </w:rPr>
        <w:t>由引导</w:t>
      </w:r>
      <w:proofErr w:type="gramEnd"/>
      <w:r w:rsidRPr="008A461E">
        <w:rPr>
          <w:rFonts w:ascii="宋体" w:eastAsia="宋体" w:hAnsi="宋体" w:cs="宋体" w:hint="eastAsia"/>
          <w:bCs/>
          <w:sz w:val="24"/>
          <w:szCs w:val="28"/>
        </w:rPr>
        <w:t>员随机安排视频面试考场，面试教师由学院专业教师组成，每个面试小组教师由学院各学科专业教师组成。考核内容包括：思想素质、英语能力及专业知识。主要包括以下内容：</w:t>
      </w:r>
    </w:p>
    <w:p w14:paraId="7BC1A9B1" w14:textId="59A174A2" w:rsidR="008254CE" w:rsidRDefault="008254CE"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1.个人信息核对：考生</w:t>
      </w:r>
      <w:proofErr w:type="gramStart"/>
      <w:r w:rsidRPr="008A461E">
        <w:rPr>
          <w:rFonts w:ascii="宋体" w:eastAsia="宋体" w:hAnsi="宋体" w:cs="宋体" w:hint="eastAsia"/>
          <w:bCs/>
          <w:sz w:val="24"/>
          <w:szCs w:val="28"/>
        </w:rPr>
        <w:t>需展示</w:t>
      </w:r>
      <w:proofErr w:type="gramEnd"/>
      <w:r w:rsidRPr="008A461E">
        <w:rPr>
          <w:rFonts w:ascii="宋体" w:eastAsia="宋体" w:hAnsi="宋体" w:cs="宋体" w:hint="eastAsia"/>
          <w:bCs/>
          <w:sz w:val="24"/>
          <w:szCs w:val="28"/>
        </w:rPr>
        <w:t>个人身份证，并进行人脸系统识别。</w:t>
      </w:r>
      <w:r w:rsidR="00D175FF">
        <w:rPr>
          <w:rFonts w:ascii="宋体" w:eastAsia="宋体" w:hAnsi="宋体" w:cs="宋体" w:hint="eastAsia"/>
          <w:bCs/>
          <w:sz w:val="24"/>
          <w:szCs w:val="28"/>
        </w:rPr>
        <w:t>宣读诚信复试承诺书，</w:t>
      </w:r>
      <w:r w:rsidRPr="008A461E">
        <w:rPr>
          <w:rFonts w:ascii="宋体" w:eastAsia="宋体" w:hAnsi="宋体" w:cs="宋体" w:hint="eastAsia"/>
          <w:bCs/>
          <w:sz w:val="24"/>
          <w:szCs w:val="28"/>
        </w:rPr>
        <w:t>若存在违规行为，一切后果由考生本人承担。</w:t>
      </w:r>
    </w:p>
    <w:p w14:paraId="4F97F731" w14:textId="77777777" w:rsidR="0038161A" w:rsidRPr="0038161A" w:rsidRDefault="0038161A" w:rsidP="0038161A">
      <w:pPr>
        <w:spacing w:line="360" w:lineRule="auto"/>
        <w:ind w:firstLineChars="200" w:firstLine="480"/>
        <w:rPr>
          <w:rFonts w:ascii="宋体" w:eastAsia="宋体" w:hAnsi="宋体" w:cs="宋体"/>
          <w:bCs/>
          <w:sz w:val="24"/>
          <w:szCs w:val="28"/>
        </w:rPr>
      </w:pPr>
      <w:r>
        <w:rPr>
          <w:rFonts w:ascii="宋体" w:eastAsia="宋体" w:hAnsi="宋体" w:cs="宋体" w:hint="eastAsia"/>
          <w:bCs/>
          <w:sz w:val="24"/>
          <w:szCs w:val="28"/>
        </w:rPr>
        <w:t>2.</w:t>
      </w:r>
      <w:r w:rsidR="000171DD" w:rsidRPr="000171DD">
        <w:rPr>
          <w:rFonts w:ascii="宋体" w:eastAsia="宋体" w:hAnsi="宋体" w:cs="宋体" w:hint="eastAsia"/>
          <w:bCs/>
          <w:sz w:val="24"/>
          <w:szCs w:val="28"/>
        </w:rPr>
        <w:t>思想政治品德考核的内容主要包括考生的政治态度、思想表现、学习（工作）态度、道德品质、遵纪守法等方面。思想政治素质和品德</w:t>
      </w:r>
      <w:r w:rsidR="000171DD">
        <w:rPr>
          <w:rFonts w:ascii="宋体" w:eastAsia="宋体" w:hAnsi="宋体" w:cs="宋体" w:hint="eastAsia"/>
          <w:bCs/>
          <w:sz w:val="24"/>
          <w:szCs w:val="28"/>
        </w:rPr>
        <w:t>不计入复试总成绩，</w:t>
      </w:r>
      <w:r w:rsidRPr="008A461E">
        <w:rPr>
          <w:rFonts w:ascii="宋体" w:eastAsia="宋体" w:hAnsi="宋体" w:cs="宋体" w:hint="eastAsia"/>
          <w:bCs/>
          <w:sz w:val="24"/>
          <w:szCs w:val="28"/>
        </w:rPr>
        <w:t>但可以作为录取的依据之一。</w:t>
      </w:r>
    </w:p>
    <w:p w14:paraId="13F2F170" w14:textId="77777777" w:rsidR="008254CE" w:rsidRPr="008A461E" w:rsidRDefault="0038161A" w:rsidP="008A461E">
      <w:pPr>
        <w:spacing w:line="360" w:lineRule="auto"/>
        <w:ind w:firstLineChars="200" w:firstLine="480"/>
        <w:rPr>
          <w:rFonts w:ascii="宋体" w:eastAsia="宋体" w:hAnsi="宋体" w:cs="宋体"/>
          <w:bCs/>
          <w:sz w:val="24"/>
          <w:szCs w:val="28"/>
        </w:rPr>
      </w:pPr>
      <w:r>
        <w:rPr>
          <w:rFonts w:ascii="宋体" w:eastAsia="宋体" w:hAnsi="宋体" w:cs="宋体" w:hint="eastAsia"/>
          <w:bCs/>
          <w:sz w:val="24"/>
          <w:szCs w:val="28"/>
        </w:rPr>
        <w:t>3</w:t>
      </w:r>
      <w:r w:rsidR="008254CE" w:rsidRPr="008A461E">
        <w:rPr>
          <w:rFonts w:ascii="宋体" w:eastAsia="宋体" w:hAnsi="宋体" w:cs="宋体" w:hint="eastAsia"/>
          <w:bCs/>
          <w:sz w:val="24"/>
          <w:szCs w:val="28"/>
        </w:rPr>
        <w:t>.英语综合面试：主要考察学生口语和专业文献阅读、翻译等能力。</w:t>
      </w:r>
    </w:p>
    <w:p w14:paraId="6A2518F9" w14:textId="77777777" w:rsidR="0038161A" w:rsidRPr="008A461E" w:rsidRDefault="0038161A" w:rsidP="0038161A">
      <w:pPr>
        <w:spacing w:line="360" w:lineRule="auto"/>
        <w:ind w:firstLineChars="200" w:firstLine="480"/>
        <w:rPr>
          <w:rFonts w:ascii="宋体" w:eastAsia="宋体" w:hAnsi="宋体" w:cs="宋体"/>
          <w:bCs/>
          <w:sz w:val="24"/>
          <w:szCs w:val="28"/>
        </w:rPr>
      </w:pPr>
      <w:r>
        <w:rPr>
          <w:rFonts w:ascii="宋体" w:eastAsia="宋体" w:hAnsi="宋体" w:cs="宋体" w:hint="eastAsia"/>
          <w:bCs/>
          <w:sz w:val="24"/>
          <w:szCs w:val="28"/>
        </w:rPr>
        <w:t>4</w:t>
      </w:r>
      <w:r w:rsidR="008254CE" w:rsidRPr="008A461E">
        <w:rPr>
          <w:rFonts w:ascii="宋体" w:eastAsia="宋体" w:hAnsi="宋体" w:cs="宋体" w:hint="eastAsia"/>
          <w:bCs/>
          <w:sz w:val="24"/>
          <w:szCs w:val="28"/>
        </w:rPr>
        <w:t>.专业综合面试：专业知识主要考察学生对本学科专业的了解与掌握情况。</w:t>
      </w:r>
      <w:r w:rsidRPr="008A461E">
        <w:rPr>
          <w:rFonts w:ascii="宋体" w:eastAsia="宋体" w:hAnsi="宋体" w:cs="宋体" w:hint="eastAsia"/>
          <w:bCs/>
          <w:sz w:val="24"/>
          <w:szCs w:val="28"/>
        </w:rPr>
        <w:t>考查考生科研创新能力、专业能力、综合运用所学知识的能力、对本学科前沿知识及最新研究动态掌握情况、是否具备博士生培养的潜能和综合素质。</w:t>
      </w:r>
    </w:p>
    <w:p w14:paraId="2C3BE6A5" w14:textId="54E95EEE" w:rsidR="008254CE" w:rsidRDefault="008254CE"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考生进行</w:t>
      </w:r>
      <w:r w:rsidR="00557208" w:rsidRPr="00B077BC">
        <w:rPr>
          <w:rFonts w:ascii="宋体" w:eastAsia="宋体" w:hAnsi="宋体" w:cs="宋体" w:hint="eastAsia"/>
          <w:bCs/>
          <w:sz w:val="24"/>
          <w:szCs w:val="28"/>
        </w:rPr>
        <w:t>8</w:t>
      </w:r>
      <w:r w:rsidRPr="00B077BC">
        <w:rPr>
          <w:rFonts w:ascii="宋体" w:eastAsia="宋体" w:hAnsi="宋体" w:cs="宋体" w:hint="eastAsia"/>
          <w:bCs/>
          <w:sz w:val="24"/>
          <w:szCs w:val="28"/>
        </w:rPr>
        <w:t>分钟PPT展</w:t>
      </w:r>
      <w:r w:rsidRPr="008A461E">
        <w:rPr>
          <w:rFonts w:ascii="宋体" w:eastAsia="宋体" w:hAnsi="宋体" w:cs="宋体" w:hint="eastAsia"/>
          <w:bCs/>
          <w:sz w:val="24"/>
          <w:szCs w:val="28"/>
        </w:rPr>
        <w:t>示，评委进行提问和质询，评委提问内容不局限于多媒体讲述内容。</w:t>
      </w:r>
    </w:p>
    <w:p w14:paraId="17EBBDA2" w14:textId="36D0B1F0" w:rsidR="00703382" w:rsidRPr="008A461E" w:rsidRDefault="00703382" w:rsidP="008A461E">
      <w:pPr>
        <w:spacing w:line="360" w:lineRule="auto"/>
        <w:ind w:firstLineChars="200" w:firstLine="480"/>
        <w:rPr>
          <w:rFonts w:ascii="宋体" w:eastAsia="宋体" w:hAnsi="宋体" w:cs="宋体"/>
          <w:bCs/>
          <w:sz w:val="24"/>
          <w:szCs w:val="28"/>
        </w:rPr>
      </w:pPr>
      <w:r w:rsidRPr="00E83D07">
        <w:rPr>
          <w:rFonts w:ascii="宋体" w:eastAsia="宋体" w:hAnsi="宋体" w:cs="宋体" w:hint="eastAsia"/>
          <w:bCs/>
          <w:sz w:val="24"/>
          <w:szCs w:val="28"/>
        </w:rPr>
        <w:t>复试</w:t>
      </w:r>
      <w:r w:rsidRPr="00E83D07">
        <w:rPr>
          <w:rFonts w:ascii="宋体" w:eastAsia="宋体" w:hAnsi="宋体" w:cs="宋体" w:hint="eastAsia"/>
          <w:color w:val="000000"/>
          <w:kern w:val="0"/>
          <w:sz w:val="24"/>
        </w:rPr>
        <w:t>成绩包括综合面试成绩和专业课笔试成绩两部分，综合面试</w:t>
      </w:r>
      <w:r w:rsidRPr="00E83D07">
        <w:rPr>
          <w:rFonts w:ascii="Calibri" w:eastAsia="微软雅黑" w:hAnsi="Calibri" w:cs="Calibri" w:hint="eastAsia"/>
          <w:color w:val="000000"/>
          <w:kern w:val="0"/>
          <w:sz w:val="24"/>
        </w:rPr>
        <w:t>120</w:t>
      </w:r>
      <w:r w:rsidR="00E83D07" w:rsidRPr="00E83D07">
        <w:rPr>
          <w:rFonts w:ascii="宋体" w:eastAsia="宋体" w:hAnsi="宋体" w:cs="宋体" w:hint="eastAsia"/>
          <w:color w:val="000000"/>
          <w:kern w:val="0"/>
          <w:sz w:val="24"/>
        </w:rPr>
        <w:t>分，专业课读书报告</w:t>
      </w:r>
      <w:r w:rsidRPr="00E83D07">
        <w:rPr>
          <w:rFonts w:ascii="宋体" w:eastAsia="宋体" w:hAnsi="宋体" w:cs="宋体" w:hint="eastAsia"/>
          <w:color w:val="000000"/>
          <w:kern w:val="0"/>
          <w:sz w:val="24"/>
        </w:rPr>
        <w:t>80分，复试成绩共计</w:t>
      </w:r>
      <w:r w:rsidRPr="00E83D07">
        <w:rPr>
          <w:rFonts w:ascii="Calibri" w:eastAsia="微软雅黑" w:hAnsi="Calibri" w:cs="Calibri" w:hint="eastAsia"/>
          <w:color w:val="000000"/>
          <w:kern w:val="0"/>
          <w:sz w:val="24"/>
        </w:rPr>
        <w:t>200</w:t>
      </w:r>
      <w:r w:rsidRPr="00E83D07">
        <w:rPr>
          <w:rFonts w:ascii="宋体" w:eastAsia="宋体" w:hAnsi="宋体" w:cs="宋体" w:hint="eastAsia"/>
          <w:color w:val="000000"/>
          <w:kern w:val="0"/>
          <w:sz w:val="24"/>
        </w:rPr>
        <w:t>分。</w:t>
      </w:r>
    </w:p>
    <w:p w14:paraId="110C07C9" w14:textId="77777777" w:rsidR="000171DD" w:rsidRPr="000171DD" w:rsidRDefault="0038161A" w:rsidP="000171DD">
      <w:pPr>
        <w:spacing w:line="360" w:lineRule="auto"/>
        <w:ind w:firstLineChars="200" w:firstLine="480"/>
        <w:rPr>
          <w:rFonts w:ascii="宋体" w:eastAsia="宋体" w:hAnsi="宋体" w:cs="宋体"/>
          <w:bCs/>
          <w:sz w:val="24"/>
          <w:szCs w:val="28"/>
        </w:rPr>
      </w:pPr>
      <w:r>
        <w:rPr>
          <w:rFonts w:ascii="宋体" w:eastAsia="宋体" w:hAnsi="宋体" w:cs="宋体" w:hint="eastAsia"/>
          <w:bCs/>
          <w:sz w:val="24"/>
          <w:szCs w:val="28"/>
        </w:rPr>
        <w:lastRenderedPageBreak/>
        <w:t>5</w:t>
      </w:r>
      <w:r w:rsidR="008254CE" w:rsidRPr="008A461E">
        <w:rPr>
          <w:rFonts w:ascii="宋体" w:eastAsia="宋体" w:hAnsi="宋体" w:cs="宋体" w:hint="eastAsia"/>
          <w:bCs/>
          <w:sz w:val="24"/>
          <w:szCs w:val="28"/>
        </w:rPr>
        <w:t>.</w:t>
      </w:r>
      <w:r w:rsidR="000171DD">
        <w:rPr>
          <w:rFonts w:ascii="宋体" w:eastAsia="宋体" w:hAnsi="宋体" w:cs="宋体" w:hint="eastAsia"/>
          <w:bCs/>
          <w:sz w:val="24"/>
          <w:szCs w:val="28"/>
        </w:rPr>
        <w:t>跨专业需加试的考生，</w:t>
      </w:r>
      <w:r w:rsidR="000171DD" w:rsidRPr="000171DD">
        <w:rPr>
          <w:rFonts w:ascii="宋体" w:eastAsia="宋体" w:hAnsi="宋体" w:cs="宋体" w:hint="eastAsia"/>
          <w:bCs/>
          <w:sz w:val="24"/>
          <w:szCs w:val="28"/>
        </w:rPr>
        <w:t>应加试两门与报考专业相关的硕士主干课程</w:t>
      </w:r>
      <w:r w:rsidR="000171DD">
        <w:rPr>
          <w:rFonts w:ascii="宋体" w:eastAsia="宋体" w:hAnsi="宋体" w:cs="宋体" w:hint="eastAsia"/>
          <w:bCs/>
          <w:sz w:val="24"/>
          <w:szCs w:val="28"/>
        </w:rPr>
        <w:t>的读书报告</w:t>
      </w:r>
      <w:r w:rsidR="000171DD" w:rsidRPr="000171DD">
        <w:rPr>
          <w:rFonts w:ascii="宋体" w:eastAsia="宋体" w:hAnsi="宋体" w:cs="宋体" w:hint="eastAsia"/>
          <w:bCs/>
          <w:sz w:val="24"/>
          <w:szCs w:val="28"/>
        </w:rPr>
        <w:t>。加试科目不得与初试科目相同</w:t>
      </w:r>
      <w:r w:rsidR="000171DD" w:rsidRPr="008A461E">
        <w:rPr>
          <w:rFonts w:ascii="宋体" w:eastAsia="宋体" w:hAnsi="宋体" w:cs="宋体" w:hint="eastAsia"/>
          <w:bCs/>
          <w:sz w:val="24"/>
          <w:szCs w:val="28"/>
        </w:rPr>
        <w:t>。</w:t>
      </w:r>
      <w:r w:rsidR="000171DD" w:rsidRPr="000171DD">
        <w:rPr>
          <w:rFonts w:ascii="宋体" w:eastAsia="宋体" w:hAnsi="宋体" w:cs="宋体" w:hint="eastAsia"/>
          <w:bCs/>
          <w:sz w:val="24"/>
          <w:szCs w:val="28"/>
        </w:rPr>
        <w:t>同等学力及跨学科加试科目不及格者不予录。</w:t>
      </w:r>
    </w:p>
    <w:p w14:paraId="01D7FBF3" w14:textId="77777777" w:rsidR="003531C0" w:rsidRDefault="0038161A" w:rsidP="00D95F4B">
      <w:pPr>
        <w:spacing w:line="360" w:lineRule="auto"/>
        <w:ind w:firstLineChars="200" w:firstLine="480"/>
        <w:rPr>
          <w:rFonts w:ascii="宋体" w:eastAsia="宋体" w:hAnsi="宋体" w:cs="宋体"/>
          <w:bCs/>
          <w:sz w:val="24"/>
          <w:szCs w:val="28"/>
        </w:rPr>
      </w:pPr>
      <w:r>
        <w:rPr>
          <w:rFonts w:ascii="宋体" w:eastAsia="宋体" w:hAnsi="宋体" w:cs="宋体" w:hint="eastAsia"/>
          <w:bCs/>
          <w:sz w:val="24"/>
          <w:szCs w:val="28"/>
        </w:rPr>
        <w:t>6.</w:t>
      </w:r>
      <w:r w:rsidR="00D95F4B" w:rsidRPr="008A461E">
        <w:rPr>
          <w:rFonts w:ascii="宋体" w:eastAsia="宋体" w:hAnsi="宋体" w:cs="宋体" w:hint="eastAsia"/>
          <w:bCs/>
          <w:sz w:val="24"/>
          <w:szCs w:val="28"/>
        </w:rPr>
        <w:t>思想政治品德不合格者不予录取。</w:t>
      </w:r>
    </w:p>
    <w:p w14:paraId="15935435" w14:textId="6F4F9B06" w:rsidR="00D95F4B" w:rsidRDefault="003531C0" w:rsidP="00D95F4B">
      <w:pPr>
        <w:spacing w:line="360" w:lineRule="auto"/>
        <w:ind w:firstLineChars="200" w:firstLine="480"/>
        <w:rPr>
          <w:rFonts w:ascii="宋体" w:eastAsia="宋体" w:hAnsi="宋体" w:cs="宋体"/>
          <w:bCs/>
          <w:sz w:val="24"/>
          <w:szCs w:val="28"/>
        </w:rPr>
      </w:pPr>
      <w:r>
        <w:rPr>
          <w:rFonts w:ascii="宋体" w:eastAsia="宋体" w:hAnsi="宋体" w:cs="宋体" w:hint="eastAsia"/>
          <w:bCs/>
          <w:sz w:val="24"/>
          <w:szCs w:val="28"/>
        </w:rPr>
        <w:t>7</w:t>
      </w:r>
      <w:r>
        <w:rPr>
          <w:rFonts w:ascii="宋体" w:eastAsia="宋体" w:hAnsi="宋体" w:cs="宋体"/>
          <w:bCs/>
          <w:sz w:val="24"/>
          <w:szCs w:val="28"/>
        </w:rPr>
        <w:t>.</w:t>
      </w:r>
      <w:r w:rsidR="00D95F4B" w:rsidRPr="008A461E">
        <w:rPr>
          <w:rFonts w:ascii="宋体" w:eastAsia="宋体" w:hAnsi="宋体" w:cs="宋体" w:hint="eastAsia"/>
          <w:bCs/>
          <w:sz w:val="24"/>
          <w:szCs w:val="28"/>
        </w:rPr>
        <w:t>复试不合格者不予录取。</w:t>
      </w:r>
    </w:p>
    <w:p w14:paraId="2247C84C" w14:textId="6ECB7F03" w:rsidR="006C0FAB" w:rsidRPr="00986C31" w:rsidRDefault="006C0FAB" w:rsidP="006C0FAB">
      <w:pPr>
        <w:spacing w:line="360" w:lineRule="auto"/>
        <w:ind w:firstLineChars="200" w:firstLine="482"/>
        <w:rPr>
          <w:rFonts w:ascii="宋体" w:eastAsia="宋体" w:hAnsi="宋体" w:cs="宋体"/>
          <w:b/>
          <w:bCs/>
          <w:sz w:val="24"/>
          <w:szCs w:val="28"/>
        </w:rPr>
      </w:pPr>
      <w:r>
        <w:rPr>
          <w:rFonts w:ascii="宋体" w:eastAsia="宋体" w:hAnsi="宋体" w:cs="宋体"/>
          <w:b/>
          <w:bCs/>
          <w:sz w:val="24"/>
          <w:szCs w:val="28"/>
        </w:rPr>
        <w:t>4</w:t>
      </w:r>
      <w:r w:rsidRPr="00986C31">
        <w:rPr>
          <w:rFonts w:ascii="宋体" w:eastAsia="宋体" w:hAnsi="宋体" w:cs="宋体" w:hint="eastAsia"/>
          <w:b/>
          <w:bCs/>
          <w:sz w:val="24"/>
          <w:szCs w:val="28"/>
        </w:rPr>
        <w:t>、</w:t>
      </w:r>
      <w:r>
        <w:rPr>
          <w:rFonts w:ascii="宋体" w:eastAsia="宋体" w:hAnsi="宋体" w:cs="宋体" w:hint="eastAsia"/>
          <w:b/>
          <w:bCs/>
          <w:sz w:val="24"/>
          <w:szCs w:val="28"/>
        </w:rPr>
        <w:t>综合成果</w:t>
      </w:r>
    </w:p>
    <w:p w14:paraId="13B545B3" w14:textId="67556946" w:rsidR="006C0FAB" w:rsidRPr="003F2AEB" w:rsidRDefault="006C0FAB" w:rsidP="006C0FAB">
      <w:pPr>
        <w:spacing w:line="360" w:lineRule="auto"/>
        <w:ind w:firstLineChars="200" w:firstLine="480"/>
        <w:rPr>
          <w:rFonts w:ascii="宋体" w:eastAsia="宋体" w:hAnsi="宋体" w:cs="宋体"/>
          <w:bCs/>
          <w:sz w:val="24"/>
          <w:szCs w:val="28"/>
        </w:rPr>
      </w:pPr>
      <w:r>
        <w:rPr>
          <w:rFonts w:ascii="宋体" w:eastAsia="宋体" w:hAnsi="宋体" w:cs="宋体" w:hint="eastAsia"/>
          <w:bCs/>
          <w:sz w:val="24"/>
          <w:szCs w:val="28"/>
        </w:rPr>
        <w:t>能源学院认定的</w:t>
      </w:r>
      <w:r>
        <w:rPr>
          <w:rFonts w:ascii="宋体" w:eastAsia="宋体" w:hAnsi="宋体" w:cs="宋体" w:hint="eastAsia"/>
          <w:color w:val="000000"/>
          <w:kern w:val="0"/>
          <w:sz w:val="24"/>
        </w:rPr>
        <w:t>综合成果包括文章、发明专利、科研奖励等学术成果和外语成绩。</w:t>
      </w:r>
    </w:p>
    <w:p w14:paraId="2C3FA930" w14:textId="77777777" w:rsidR="006C0FAB" w:rsidRDefault="006C0FAB" w:rsidP="006C0FAB">
      <w:pPr>
        <w:spacing w:line="360" w:lineRule="auto"/>
        <w:ind w:firstLineChars="200" w:firstLine="480"/>
        <w:rPr>
          <w:rFonts w:ascii="宋体" w:eastAsia="宋体" w:hAnsi="宋体" w:cs="宋体"/>
          <w:kern w:val="0"/>
          <w:sz w:val="24"/>
        </w:rPr>
      </w:pPr>
      <w:r w:rsidRPr="003B46CF">
        <w:rPr>
          <w:rFonts w:ascii="宋体" w:eastAsia="宋体" w:hAnsi="宋体" w:cs="宋体" w:hint="eastAsia"/>
          <w:kern w:val="0"/>
          <w:sz w:val="24"/>
        </w:rPr>
        <w:t>文章只计分第一作者</w:t>
      </w:r>
      <w:r>
        <w:rPr>
          <w:rFonts w:ascii="宋体" w:eastAsia="宋体" w:hAnsi="宋体" w:cs="宋体" w:hint="eastAsia"/>
          <w:kern w:val="0"/>
          <w:sz w:val="24"/>
        </w:rPr>
        <w:t>的</w:t>
      </w:r>
      <w:r w:rsidRPr="003B46CF">
        <w:rPr>
          <w:rFonts w:ascii="宋体" w:eastAsia="宋体" w:hAnsi="宋体" w:cs="宋体" w:hint="eastAsia"/>
          <w:kern w:val="0"/>
          <w:sz w:val="24"/>
        </w:rPr>
        <w:t>文章</w:t>
      </w:r>
      <w:r>
        <w:rPr>
          <w:rFonts w:ascii="宋体" w:eastAsia="宋体" w:hAnsi="宋体" w:cs="宋体" w:hint="eastAsia"/>
          <w:kern w:val="0"/>
          <w:sz w:val="24"/>
        </w:rPr>
        <w:t>，且是已在线发表或正式出版的。</w:t>
      </w:r>
      <w:r w:rsidRPr="003B46CF">
        <w:rPr>
          <w:rFonts w:ascii="宋体" w:eastAsia="宋体" w:hAnsi="宋体" w:cs="宋体" w:hint="eastAsia"/>
          <w:kern w:val="0"/>
          <w:sz w:val="24"/>
        </w:rPr>
        <w:t>SCI检索</w:t>
      </w:r>
      <w:r>
        <w:rPr>
          <w:rFonts w:ascii="宋体" w:eastAsia="宋体" w:hAnsi="宋体" w:cs="宋体" w:hint="eastAsia"/>
          <w:kern w:val="0"/>
          <w:sz w:val="24"/>
        </w:rPr>
        <w:t>文章</w:t>
      </w:r>
      <w:r w:rsidRPr="003B46CF">
        <w:rPr>
          <w:rFonts w:ascii="宋体" w:eastAsia="宋体" w:hAnsi="宋体" w:cs="宋体" w:hint="eastAsia"/>
          <w:kern w:val="0"/>
          <w:sz w:val="24"/>
        </w:rPr>
        <w:t>每篇</w:t>
      </w:r>
      <w:r>
        <w:rPr>
          <w:rFonts w:ascii="宋体" w:eastAsia="宋体" w:hAnsi="宋体" w:cs="宋体"/>
          <w:kern w:val="0"/>
          <w:sz w:val="24"/>
        </w:rPr>
        <w:t>6</w:t>
      </w:r>
      <w:r w:rsidRPr="003B46CF">
        <w:rPr>
          <w:rFonts w:ascii="宋体" w:eastAsia="宋体" w:hAnsi="宋体" w:cs="宋体" w:hint="eastAsia"/>
          <w:kern w:val="0"/>
          <w:sz w:val="24"/>
        </w:rPr>
        <w:t>分</w:t>
      </w:r>
      <w:r>
        <w:rPr>
          <w:rFonts w:ascii="宋体" w:eastAsia="宋体" w:hAnsi="宋体" w:cs="宋体" w:hint="eastAsia"/>
          <w:kern w:val="0"/>
          <w:sz w:val="24"/>
        </w:rPr>
        <w:t>，</w:t>
      </w:r>
      <w:r w:rsidRPr="003B46CF">
        <w:rPr>
          <w:rFonts w:ascii="宋体" w:eastAsia="宋体" w:hAnsi="宋体" w:cs="宋体" w:hint="eastAsia"/>
          <w:kern w:val="0"/>
          <w:sz w:val="24"/>
        </w:rPr>
        <w:t>EI检索</w:t>
      </w:r>
      <w:r>
        <w:rPr>
          <w:rFonts w:ascii="宋体" w:eastAsia="宋体" w:hAnsi="宋体" w:cs="宋体" w:hint="eastAsia"/>
          <w:kern w:val="0"/>
          <w:sz w:val="24"/>
        </w:rPr>
        <w:t>文章</w:t>
      </w:r>
      <w:r w:rsidRPr="003B46CF">
        <w:rPr>
          <w:rFonts w:ascii="宋体" w:eastAsia="宋体" w:hAnsi="宋体" w:cs="宋体" w:hint="eastAsia"/>
          <w:kern w:val="0"/>
          <w:sz w:val="24"/>
        </w:rPr>
        <w:t>每篇</w:t>
      </w:r>
      <w:r>
        <w:rPr>
          <w:rFonts w:ascii="宋体" w:eastAsia="宋体" w:hAnsi="宋体" w:cs="宋体"/>
          <w:kern w:val="0"/>
          <w:sz w:val="24"/>
        </w:rPr>
        <w:t>4</w:t>
      </w:r>
      <w:r w:rsidRPr="003B46CF">
        <w:rPr>
          <w:rFonts w:ascii="宋体" w:eastAsia="宋体" w:hAnsi="宋体" w:cs="宋体" w:hint="eastAsia"/>
          <w:kern w:val="0"/>
          <w:sz w:val="24"/>
        </w:rPr>
        <w:t>分</w:t>
      </w:r>
      <w:r>
        <w:rPr>
          <w:rFonts w:ascii="宋体" w:eastAsia="宋体" w:hAnsi="宋体" w:cs="宋体" w:hint="eastAsia"/>
          <w:kern w:val="0"/>
          <w:sz w:val="24"/>
        </w:rPr>
        <w:t>，</w:t>
      </w:r>
      <w:r w:rsidRPr="003B46CF">
        <w:rPr>
          <w:rFonts w:ascii="宋体" w:eastAsia="宋体" w:hAnsi="宋体" w:cs="宋体" w:hint="eastAsia"/>
          <w:kern w:val="0"/>
          <w:sz w:val="24"/>
        </w:rPr>
        <w:t>中文核心每篇</w:t>
      </w:r>
      <w:r>
        <w:rPr>
          <w:rFonts w:ascii="宋体" w:eastAsia="宋体" w:hAnsi="宋体" w:cs="宋体" w:hint="eastAsia"/>
          <w:kern w:val="0"/>
          <w:sz w:val="24"/>
        </w:rPr>
        <w:t>3</w:t>
      </w:r>
      <w:r w:rsidRPr="003B46CF">
        <w:rPr>
          <w:rFonts w:ascii="宋体" w:eastAsia="宋体" w:hAnsi="宋体" w:cs="宋体" w:hint="eastAsia"/>
          <w:kern w:val="0"/>
          <w:sz w:val="24"/>
        </w:rPr>
        <w:t>分。</w:t>
      </w:r>
    </w:p>
    <w:p w14:paraId="214A6304" w14:textId="77777777" w:rsidR="006C0FAB" w:rsidRDefault="006C0FAB" w:rsidP="006C0FAB">
      <w:pPr>
        <w:spacing w:line="360" w:lineRule="auto"/>
        <w:ind w:firstLineChars="200" w:firstLine="480"/>
        <w:rPr>
          <w:rFonts w:ascii="宋体" w:eastAsia="宋体" w:hAnsi="宋体" w:cs="宋体"/>
          <w:kern w:val="0"/>
          <w:sz w:val="24"/>
        </w:rPr>
      </w:pPr>
      <w:r w:rsidRPr="003B46CF">
        <w:rPr>
          <w:rFonts w:ascii="宋体" w:eastAsia="宋体" w:hAnsi="宋体" w:cs="宋体" w:hint="eastAsia"/>
          <w:kern w:val="0"/>
          <w:sz w:val="24"/>
        </w:rPr>
        <w:t>专利只计分第一发明人</w:t>
      </w:r>
      <w:r>
        <w:rPr>
          <w:rFonts w:ascii="宋体" w:eastAsia="宋体" w:hAnsi="宋体" w:cs="宋体" w:hint="eastAsia"/>
          <w:kern w:val="0"/>
          <w:sz w:val="24"/>
        </w:rPr>
        <w:t>的国家发明专利，且是已授权的。</w:t>
      </w:r>
      <w:r w:rsidRPr="003B46CF">
        <w:rPr>
          <w:rFonts w:ascii="宋体" w:eastAsia="宋体" w:hAnsi="宋体" w:cs="宋体" w:hint="eastAsia"/>
          <w:kern w:val="0"/>
          <w:sz w:val="24"/>
        </w:rPr>
        <w:t>国家发明专利</w:t>
      </w:r>
      <w:r>
        <w:rPr>
          <w:rFonts w:ascii="宋体" w:eastAsia="宋体" w:hAnsi="宋体" w:cs="宋体" w:hint="eastAsia"/>
          <w:kern w:val="0"/>
          <w:sz w:val="24"/>
        </w:rPr>
        <w:t>每项6</w:t>
      </w:r>
      <w:r w:rsidRPr="003B46CF">
        <w:rPr>
          <w:rFonts w:ascii="宋体" w:eastAsia="宋体" w:hAnsi="宋体" w:cs="宋体" w:hint="eastAsia"/>
          <w:kern w:val="0"/>
          <w:sz w:val="24"/>
        </w:rPr>
        <w:t>分</w:t>
      </w:r>
      <w:r>
        <w:rPr>
          <w:rFonts w:ascii="宋体" w:eastAsia="宋体" w:hAnsi="宋体" w:cs="宋体" w:hint="eastAsia"/>
          <w:kern w:val="0"/>
          <w:sz w:val="24"/>
        </w:rPr>
        <w:t>，国际</w:t>
      </w:r>
      <w:r w:rsidRPr="003B46CF">
        <w:rPr>
          <w:rFonts w:ascii="宋体" w:eastAsia="宋体" w:hAnsi="宋体" w:cs="宋体" w:hint="eastAsia"/>
          <w:kern w:val="0"/>
          <w:sz w:val="24"/>
        </w:rPr>
        <w:t>发明专利</w:t>
      </w:r>
      <w:r>
        <w:rPr>
          <w:rFonts w:ascii="宋体" w:eastAsia="宋体" w:hAnsi="宋体" w:cs="宋体" w:hint="eastAsia"/>
          <w:kern w:val="0"/>
          <w:sz w:val="24"/>
        </w:rPr>
        <w:t>每项</w:t>
      </w:r>
      <w:r>
        <w:rPr>
          <w:rFonts w:ascii="宋体" w:eastAsia="宋体" w:hAnsi="宋体" w:cs="宋体"/>
          <w:kern w:val="0"/>
          <w:sz w:val="24"/>
        </w:rPr>
        <w:t>8</w:t>
      </w:r>
      <w:r w:rsidRPr="003B46CF">
        <w:rPr>
          <w:rFonts w:ascii="宋体" w:eastAsia="宋体" w:hAnsi="宋体" w:cs="宋体" w:hint="eastAsia"/>
          <w:kern w:val="0"/>
          <w:sz w:val="24"/>
        </w:rPr>
        <w:t>分</w:t>
      </w:r>
      <w:r>
        <w:rPr>
          <w:rFonts w:ascii="宋体" w:eastAsia="宋体" w:hAnsi="宋体" w:cs="宋体" w:hint="eastAsia"/>
          <w:kern w:val="0"/>
          <w:sz w:val="24"/>
        </w:rPr>
        <w:t>。</w:t>
      </w:r>
    </w:p>
    <w:p w14:paraId="3DC55C5B" w14:textId="77777777" w:rsidR="006C0FAB" w:rsidRDefault="006C0FAB" w:rsidP="006C0FAB">
      <w:pPr>
        <w:spacing w:line="360" w:lineRule="auto"/>
        <w:ind w:firstLineChars="200" w:firstLine="480"/>
        <w:rPr>
          <w:rFonts w:ascii="宋体" w:eastAsia="宋体" w:hAnsi="宋体" w:cs="宋体"/>
          <w:kern w:val="0"/>
          <w:sz w:val="24"/>
        </w:rPr>
      </w:pPr>
      <w:r>
        <w:rPr>
          <w:rFonts w:ascii="宋体" w:eastAsia="宋体" w:hAnsi="宋体" w:cs="宋体" w:hint="eastAsia"/>
          <w:kern w:val="0"/>
          <w:sz w:val="24"/>
        </w:rPr>
        <w:t>科研奖励</w:t>
      </w:r>
      <w:r w:rsidRPr="003B46CF">
        <w:rPr>
          <w:rFonts w:ascii="宋体" w:eastAsia="宋体" w:hAnsi="宋体" w:cs="宋体" w:hint="eastAsia"/>
          <w:kern w:val="0"/>
          <w:sz w:val="24"/>
        </w:rPr>
        <w:t>只计分</w:t>
      </w:r>
      <w:r>
        <w:rPr>
          <w:rFonts w:ascii="宋体" w:eastAsia="宋体" w:hAnsi="宋体" w:cs="宋体" w:hint="eastAsia"/>
          <w:kern w:val="0"/>
          <w:sz w:val="24"/>
        </w:rPr>
        <w:t>有证书的。</w:t>
      </w:r>
      <w:r w:rsidRPr="003B46CF">
        <w:rPr>
          <w:rFonts w:ascii="宋体" w:eastAsia="宋体" w:hAnsi="宋体" w:cs="宋体" w:hint="eastAsia"/>
          <w:kern w:val="0"/>
          <w:sz w:val="24"/>
        </w:rPr>
        <w:t>国家级一等奖、二等奖项有证书</w:t>
      </w:r>
      <w:r>
        <w:rPr>
          <w:rFonts w:ascii="宋体" w:eastAsia="宋体" w:hAnsi="宋体" w:cs="宋体" w:hint="eastAsia"/>
          <w:kern w:val="0"/>
          <w:sz w:val="24"/>
        </w:rPr>
        <w:t>10</w:t>
      </w:r>
      <w:r w:rsidRPr="003B46CF">
        <w:rPr>
          <w:rFonts w:ascii="宋体" w:eastAsia="宋体" w:hAnsi="宋体" w:cs="宋体" w:hint="eastAsia"/>
          <w:kern w:val="0"/>
          <w:sz w:val="24"/>
        </w:rPr>
        <w:t>分；省部级一等奖有证书8分</w:t>
      </w:r>
      <w:r>
        <w:rPr>
          <w:rFonts w:ascii="宋体" w:eastAsia="宋体" w:hAnsi="宋体" w:cs="宋体" w:hint="eastAsia"/>
          <w:kern w:val="0"/>
          <w:sz w:val="24"/>
        </w:rPr>
        <w:t>；</w:t>
      </w:r>
      <w:r w:rsidRPr="003B46CF">
        <w:rPr>
          <w:rFonts w:ascii="宋体" w:eastAsia="宋体" w:hAnsi="宋体" w:cs="宋体" w:hint="eastAsia"/>
          <w:kern w:val="0"/>
          <w:sz w:val="24"/>
        </w:rPr>
        <w:t>省部级二等奖有证书6分。</w:t>
      </w:r>
    </w:p>
    <w:p w14:paraId="4A9B77A1" w14:textId="77777777" w:rsidR="003531C0" w:rsidRPr="00F86A45" w:rsidRDefault="003531C0" w:rsidP="003531C0">
      <w:pPr>
        <w:spacing w:line="360" w:lineRule="auto"/>
        <w:ind w:firstLineChars="200" w:firstLine="480"/>
        <w:rPr>
          <w:rFonts w:ascii="宋体" w:eastAsia="宋体" w:hAnsi="宋体" w:cs="宋体"/>
          <w:color w:val="000000" w:themeColor="text1"/>
          <w:kern w:val="0"/>
          <w:sz w:val="24"/>
        </w:rPr>
      </w:pPr>
      <w:r w:rsidRPr="006C0FAB">
        <w:rPr>
          <w:rFonts w:ascii="宋体" w:eastAsia="宋体" w:hAnsi="宋体" w:cs="宋体" w:hint="eastAsia"/>
          <w:color w:val="000000" w:themeColor="text1"/>
          <w:kern w:val="0"/>
          <w:sz w:val="24"/>
        </w:rPr>
        <w:t>外语通过6级的，计3分。</w:t>
      </w:r>
    </w:p>
    <w:p w14:paraId="5774E8F9" w14:textId="77777777" w:rsidR="006C0FAB" w:rsidRDefault="006C0FAB" w:rsidP="006C0FAB">
      <w:pPr>
        <w:spacing w:line="360" w:lineRule="auto"/>
        <w:ind w:firstLineChars="200" w:firstLine="480"/>
        <w:rPr>
          <w:rFonts w:ascii="宋体" w:eastAsia="宋体" w:hAnsi="宋体" w:cs="宋体"/>
          <w:kern w:val="0"/>
          <w:sz w:val="24"/>
        </w:rPr>
      </w:pPr>
      <w:r w:rsidRPr="003B46CF">
        <w:rPr>
          <w:rFonts w:ascii="宋体" w:eastAsia="宋体" w:hAnsi="宋体" w:cs="宋体" w:hint="eastAsia"/>
          <w:kern w:val="0"/>
          <w:sz w:val="24"/>
        </w:rPr>
        <w:t>学术成果累计不超过20分。</w:t>
      </w:r>
    </w:p>
    <w:p w14:paraId="501232D8" w14:textId="316B6B00" w:rsidR="00C31805" w:rsidRPr="006D085C" w:rsidRDefault="006D085C" w:rsidP="006D085C">
      <w:pPr>
        <w:widowControl/>
        <w:spacing w:before="156" w:after="156" w:line="400" w:lineRule="atLeast"/>
        <w:jc w:val="left"/>
        <w:rPr>
          <w:rFonts w:ascii="宋体" w:eastAsia="宋体" w:hAnsi="宋体" w:cs="宋体"/>
          <w:b/>
          <w:bCs/>
          <w:color w:val="000000"/>
          <w:kern w:val="0"/>
          <w:sz w:val="24"/>
        </w:rPr>
      </w:pPr>
      <w:r w:rsidRPr="006D085C">
        <w:rPr>
          <w:rFonts w:ascii="宋体" w:eastAsia="宋体" w:hAnsi="宋体" w:cs="宋体" w:hint="eastAsia"/>
          <w:b/>
          <w:bCs/>
          <w:color w:val="000000"/>
          <w:kern w:val="0"/>
          <w:sz w:val="24"/>
        </w:rPr>
        <w:t>三</w:t>
      </w:r>
      <w:r w:rsidR="00C31805" w:rsidRPr="006D085C">
        <w:rPr>
          <w:rFonts w:ascii="宋体" w:eastAsia="宋体" w:hAnsi="宋体" w:cs="宋体" w:hint="eastAsia"/>
          <w:b/>
          <w:bCs/>
          <w:color w:val="000000"/>
          <w:kern w:val="0"/>
          <w:sz w:val="24"/>
        </w:rPr>
        <w:t>、各导师招生名额</w:t>
      </w:r>
    </w:p>
    <w:p w14:paraId="2076F7A3" w14:textId="47597E0F" w:rsidR="008A2680" w:rsidRPr="008A2680" w:rsidRDefault="008A2680" w:rsidP="008A2680">
      <w:pPr>
        <w:spacing w:line="600" w:lineRule="exact"/>
        <w:ind w:firstLineChars="200" w:firstLine="480"/>
        <w:rPr>
          <w:rFonts w:asciiTheme="minorEastAsia" w:hAnsiTheme="minorEastAsia" w:cs="仿宋"/>
          <w:sz w:val="24"/>
          <w:szCs w:val="24"/>
        </w:rPr>
      </w:pPr>
      <w:r w:rsidRPr="00AD2962">
        <w:rPr>
          <w:rFonts w:asciiTheme="minorEastAsia" w:hAnsiTheme="minorEastAsia" w:cs="仿宋" w:hint="eastAsia"/>
          <w:sz w:val="24"/>
          <w:szCs w:val="24"/>
        </w:rPr>
        <w:t>招生人数</w:t>
      </w:r>
      <w:proofErr w:type="gramStart"/>
      <w:r w:rsidRPr="00AD2962">
        <w:rPr>
          <w:rFonts w:asciiTheme="minorEastAsia" w:hAnsiTheme="minorEastAsia" w:cs="仿宋" w:hint="eastAsia"/>
          <w:sz w:val="24"/>
          <w:szCs w:val="24"/>
        </w:rPr>
        <w:t>包含直博生</w:t>
      </w:r>
      <w:proofErr w:type="gramEnd"/>
      <w:r w:rsidRPr="00AD2962">
        <w:rPr>
          <w:rFonts w:asciiTheme="minorEastAsia" w:hAnsiTheme="minorEastAsia" w:cs="仿宋" w:hint="eastAsia"/>
          <w:sz w:val="24"/>
          <w:szCs w:val="24"/>
        </w:rPr>
        <w:t>、硕博连读生、申请-考核生：</w:t>
      </w:r>
    </w:p>
    <w:p w14:paraId="65356E25" w14:textId="2700BA8D"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1）每位导师可招收录取博士研究生人</w:t>
      </w:r>
      <w:r w:rsidRPr="002722AA">
        <w:rPr>
          <w:rFonts w:ascii="宋体" w:eastAsia="宋体" w:hAnsi="宋体" w:cs="宋体" w:hint="eastAsia"/>
          <w:bCs/>
          <w:sz w:val="24"/>
          <w:szCs w:val="28"/>
        </w:rPr>
        <w:t>数原则上不超过</w:t>
      </w:r>
      <w:r w:rsidR="00F96C45" w:rsidRPr="002722AA">
        <w:rPr>
          <w:rFonts w:ascii="宋体" w:eastAsia="宋体" w:hAnsi="宋体" w:cs="宋体" w:hint="eastAsia"/>
          <w:bCs/>
          <w:sz w:val="24"/>
          <w:szCs w:val="28"/>
        </w:rPr>
        <w:t>2</w:t>
      </w:r>
      <w:r w:rsidRPr="002722AA">
        <w:rPr>
          <w:rFonts w:ascii="宋体" w:eastAsia="宋体" w:hAnsi="宋体" w:cs="宋体" w:hint="eastAsia"/>
          <w:bCs/>
          <w:sz w:val="24"/>
          <w:szCs w:val="28"/>
        </w:rPr>
        <w:t>人</w:t>
      </w:r>
      <w:r w:rsidRPr="008A461E">
        <w:rPr>
          <w:rFonts w:ascii="宋体" w:eastAsia="宋体" w:hAnsi="宋体" w:cs="宋体" w:hint="eastAsia"/>
          <w:bCs/>
          <w:sz w:val="24"/>
          <w:szCs w:val="28"/>
        </w:rPr>
        <w:t>；</w:t>
      </w:r>
    </w:p>
    <w:p w14:paraId="4DCF6DF0" w14:textId="77777777"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2）院士、国家杰出人才、国际合作重大专项负责人、国家重大专项首席科学家、研究生指导名师招收录取博士研究生人数</w:t>
      </w:r>
      <w:r w:rsidRPr="002722AA">
        <w:rPr>
          <w:rFonts w:ascii="宋体" w:eastAsia="宋体" w:hAnsi="宋体" w:cs="宋体" w:hint="eastAsia"/>
          <w:bCs/>
          <w:sz w:val="24"/>
          <w:szCs w:val="28"/>
        </w:rPr>
        <w:t>原则上不超过</w:t>
      </w:r>
      <w:r w:rsidR="00F96C45" w:rsidRPr="002722AA">
        <w:rPr>
          <w:rFonts w:ascii="宋体" w:eastAsia="宋体" w:hAnsi="宋体" w:cs="宋体" w:hint="eastAsia"/>
          <w:bCs/>
          <w:sz w:val="24"/>
          <w:szCs w:val="28"/>
        </w:rPr>
        <w:t>3</w:t>
      </w:r>
      <w:r w:rsidRPr="002722AA">
        <w:rPr>
          <w:rFonts w:ascii="宋体" w:eastAsia="宋体" w:hAnsi="宋体" w:cs="宋体" w:hint="eastAsia"/>
          <w:bCs/>
          <w:sz w:val="24"/>
          <w:szCs w:val="28"/>
        </w:rPr>
        <w:t>人；</w:t>
      </w:r>
    </w:p>
    <w:p w14:paraId="29B96AA1" w14:textId="0ABB4C6B"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3</w:t>
      </w:r>
      <w:r w:rsidR="00F86A45">
        <w:rPr>
          <w:rFonts w:ascii="宋体" w:eastAsia="宋体" w:hAnsi="宋体" w:cs="宋体" w:hint="eastAsia"/>
          <w:bCs/>
          <w:sz w:val="24"/>
          <w:szCs w:val="28"/>
        </w:rPr>
        <w:t>）兼职</w:t>
      </w:r>
      <w:r w:rsidRPr="008A461E">
        <w:rPr>
          <w:rFonts w:ascii="宋体" w:eastAsia="宋体" w:hAnsi="宋体" w:cs="宋体" w:hint="eastAsia"/>
          <w:bCs/>
          <w:sz w:val="24"/>
          <w:szCs w:val="28"/>
        </w:rPr>
        <w:t>博导每人限招1人（千人计划、国家重大专项首席科学家可招收录取2人）；</w:t>
      </w:r>
    </w:p>
    <w:p w14:paraId="493C5F2E" w14:textId="77777777"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4）新增博导第一年招生只能在其申报学科领域招生1人；</w:t>
      </w:r>
    </w:p>
    <w:p w14:paraId="2C1C467F" w14:textId="77777777"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5）对目前导师名下“除名多、退学多、余留多”的“三多”博导，给予减招、限招或不予招生控制；</w:t>
      </w:r>
    </w:p>
    <w:p w14:paraId="53C9475C" w14:textId="77777777"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6）对上年度国家抽查博士论文结果为不合格的指导教师，校内导师本年度限招1名，校外兼职博导停招。</w:t>
      </w:r>
    </w:p>
    <w:p w14:paraId="6BC36A5D" w14:textId="7D5FAFAA" w:rsidR="00C31805" w:rsidRPr="006D085C" w:rsidRDefault="006D085C" w:rsidP="006D085C">
      <w:pPr>
        <w:widowControl/>
        <w:spacing w:before="156" w:after="156" w:line="400" w:lineRule="atLeast"/>
        <w:jc w:val="left"/>
        <w:rPr>
          <w:rFonts w:ascii="宋体" w:eastAsia="宋体" w:hAnsi="宋体" w:cs="宋体"/>
          <w:b/>
          <w:bCs/>
          <w:color w:val="000000"/>
          <w:kern w:val="0"/>
          <w:sz w:val="24"/>
        </w:rPr>
      </w:pPr>
      <w:r w:rsidRPr="006D085C">
        <w:rPr>
          <w:rFonts w:ascii="宋体" w:eastAsia="宋体" w:hAnsi="宋体" w:cs="宋体" w:hint="eastAsia"/>
          <w:b/>
          <w:bCs/>
          <w:color w:val="000000"/>
          <w:kern w:val="0"/>
          <w:sz w:val="24"/>
        </w:rPr>
        <w:t>四</w:t>
      </w:r>
      <w:r w:rsidR="00C31805" w:rsidRPr="006D085C">
        <w:rPr>
          <w:rFonts w:ascii="宋体" w:eastAsia="宋体" w:hAnsi="宋体" w:cs="宋体" w:hint="eastAsia"/>
          <w:b/>
          <w:bCs/>
          <w:color w:val="000000"/>
          <w:kern w:val="0"/>
          <w:sz w:val="24"/>
        </w:rPr>
        <w:t>、录取原则</w:t>
      </w:r>
    </w:p>
    <w:p w14:paraId="42D458BD" w14:textId="11DF0946"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1</w:t>
      </w:r>
      <w:r w:rsidRPr="009B0A07">
        <w:rPr>
          <w:rFonts w:ascii="宋体" w:eastAsia="宋体" w:hAnsi="宋体" w:cs="宋体" w:hint="eastAsia"/>
          <w:bCs/>
          <w:sz w:val="24"/>
          <w:szCs w:val="28"/>
        </w:rPr>
        <w:t>.202</w:t>
      </w:r>
      <w:r w:rsidR="00E20E2E" w:rsidRPr="009B0A07">
        <w:rPr>
          <w:rFonts w:ascii="宋体" w:eastAsia="宋体" w:hAnsi="宋体" w:cs="宋体"/>
          <w:bCs/>
          <w:sz w:val="24"/>
          <w:szCs w:val="28"/>
        </w:rPr>
        <w:t>1</w:t>
      </w:r>
      <w:r w:rsidRPr="009B0A07">
        <w:rPr>
          <w:rFonts w:ascii="宋体" w:eastAsia="宋体" w:hAnsi="宋体" w:cs="宋体" w:hint="eastAsia"/>
          <w:bCs/>
          <w:sz w:val="24"/>
          <w:szCs w:val="28"/>
        </w:rPr>
        <w:t>年我院拟招生</w:t>
      </w:r>
      <w:r w:rsidR="00110536" w:rsidRPr="009B0A07">
        <w:rPr>
          <w:rFonts w:ascii="宋体" w:eastAsia="宋体" w:hAnsi="宋体" w:cs="宋体"/>
          <w:bCs/>
          <w:sz w:val="24"/>
          <w:szCs w:val="28"/>
        </w:rPr>
        <w:t>5</w:t>
      </w:r>
      <w:r w:rsidR="00DF7251" w:rsidRPr="009B0A07">
        <w:rPr>
          <w:rFonts w:ascii="宋体" w:eastAsia="宋体" w:hAnsi="宋体" w:cs="宋体"/>
          <w:bCs/>
          <w:sz w:val="24"/>
          <w:szCs w:val="28"/>
        </w:rPr>
        <w:t>5</w:t>
      </w:r>
      <w:r w:rsidRPr="009B0A07">
        <w:rPr>
          <w:rFonts w:ascii="宋体" w:eastAsia="宋体" w:hAnsi="宋体" w:cs="宋体" w:hint="eastAsia"/>
          <w:bCs/>
          <w:sz w:val="24"/>
          <w:szCs w:val="28"/>
        </w:rPr>
        <w:t>人(</w:t>
      </w:r>
      <w:proofErr w:type="gramStart"/>
      <w:r w:rsidRPr="009B0A07">
        <w:rPr>
          <w:rFonts w:ascii="宋体" w:eastAsia="宋体" w:hAnsi="宋体" w:cs="宋体" w:hint="eastAsia"/>
          <w:bCs/>
          <w:sz w:val="24"/>
          <w:szCs w:val="28"/>
        </w:rPr>
        <w:t>含直博</w:t>
      </w:r>
      <w:proofErr w:type="gramEnd"/>
      <w:r w:rsidRPr="009B0A07">
        <w:rPr>
          <w:rFonts w:ascii="宋体" w:eastAsia="宋体" w:hAnsi="宋体" w:cs="宋体" w:hint="eastAsia"/>
          <w:bCs/>
          <w:sz w:val="24"/>
          <w:szCs w:val="28"/>
        </w:rPr>
        <w:t>生、硕博连读生、</w:t>
      </w:r>
      <w:r w:rsidR="006B1B6B" w:rsidRPr="009B0A07">
        <w:rPr>
          <w:rFonts w:hint="eastAsia"/>
          <w:bCs/>
          <w:sz w:val="24"/>
        </w:rPr>
        <w:t>第一批及第二批</w:t>
      </w:r>
      <w:r w:rsidR="006B1B6B" w:rsidRPr="009B0A07">
        <w:rPr>
          <w:bCs/>
          <w:sz w:val="24"/>
        </w:rPr>
        <w:t>申请考核</w:t>
      </w:r>
      <w:r w:rsidR="006B1B6B" w:rsidRPr="009B0A07">
        <w:rPr>
          <w:rFonts w:hint="eastAsia"/>
          <w:bCs/>
          <w:sz w:val="24"/>
        </w:rPr>
        <w:t>制</w:t>
      </w:r>
      <w:r w:rsidRPr="009B0A07">
        <w:rPr>
          <w:rFonts w:ascii="宋体" w:eastAsia="宋体" w:hAnsi="宋体" w:cs="宋体" w:hint="eastAsia"/>
          <w:bCs/>
          <w:sz w:val="24"/>
          <w:szCs w:val="28"/>
        </w:rPr>
        <w:t>）</w:t>
      </w:r>
      <w:r w:rsidR="00C32A1C" w:rsidRPr="009B0A07">
        <w:rPr>
          <w:rFonts w:ascii="宋体" w:eastAsia="宋体" w:hAnsi="宋体" w:cs="宋体" w:hint="eastAsia"/>
          <w:bCs/>
          <w:sz w:val="24"/>
          <w:szCs w:val="28"/>
        </w:rPr>
        <w:t>，</w:t>
      </w:r>
      <w:r w:rsidR="0025518C" w:rsidRPr="009B0A07">
        <w:rPr>
          <w:rFonts w:ascii="宋体" w:hAnsi="宋体" w:cs="仿宋"/>
          <w:sz w:val="24"/>
        </w:rPr>
        <w:t>直接攻博和申请考核</w:t>
      </w:r>
      <w:r w:rsidR="0025518C" w:rsidRPr="009B0A07">
        <w:rPr>
          <w:rFonts w:ascii="宋体" w:hAnsi="宋体" w:cs="仿宋" w:hint="eastAsia"/>
          <w:sz w:val="24"/>
        </w:rPr>
        <w:t>制（第一批）</w:t>
      </w:r>
      <w:r w:rsidR="0025518C" w:rsidRPr="009B0A07">
        <w:rPr>
          <w:rFonts w:ascii="宋体" w:hAnsi="宋体" w:cs="仿宋"/>
          <w:sz w:val="24"/>
        </w:rPr>
        <w:t>两种选拔方式的录取工作已完成</w:t>
      </w:r>
      <w:r w:rsidR="0025518C" w:rsidRPr="009B0A07">
        <w:rPr>
          <w:rFonts w:ascii="宋体" w:hAnsi="宋体" w:cs="仿宋" w:hint="eastAsia"/>
          <w:sz w:val="24"/>
        </w:rPr>
        <w:t>，</w:t>
      </w:r>
      <w:r w:rsidR="00C32A1C" w:rsidRPr="009B0A07">
        <w:rPr>
          <w:rFonts w:ascii="宋体" w:eastAsia="宋体" w:hAnsi="宋体" w:cs="宋体" w:hint="eastAsia"/>
          <w:bCs/>
          <w:sz w:val="24"/>
          <w:szCs w:val="28"/>
        </w:rPr>
        <w:t>最终录取人数将</w:t>
      </w:r>
      <w:r w:rsidR="00C32A1C" w:rsidRPr="009B0A07">
        <w:rPr>
          <w:rFonts w:ascii="宋体" w:eastAsia="宋体" w:hAnsi="宋体" w:cs="宋体" w:hint="eastAsia"/>
          <w:bCs/>
          <w:sz w:val="24"/>
          <w:szCs w:val="28"/>
        </w:rPr>
        <w:lastRenderedPageBreak/>
        <w:t>根据学校和学院整体招生情况进行适当调整</w:t>
      </w:r>
      <w:r w:rsidRPr="009B0A07">
        <w:rPr>
          <w:rFonts w:ascii="宋体" w:eastAsia="宋体" w:hAnsi="宋体" w:cs="宋体" w:hint="eastAsia"/>
          <w:bCs/>
          <w:sz w:val="24"/>
          <w:szCs w:val="28"/>
        </w:rPr>
        <w:t>；</w:t>
      </w:r>
    </w:p>
    <w:p w14:paraId="675D1450" w14:textId="58D78373"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2.202</w:t>
      </w:r>
      <w:r w:rsidR="00E20E2E">
        <w:rPr>
          <w:rFonts w:ascii="宋体" w:eastAsia="宋体" w:hAnsi="宋体" w:cs="宋体"/>
          <w:bCs/>
          <w:sz w:val="24"/>
          <w:szCs w:val="28"/>
        </w:rPr>
        <w:t>1</w:t>
      </w:r>
      <w:r w:rsidRPr="008A461E">
        <w:rPr>
          <w:rFonts w:ascii="宋体" w:eastAsia="宋体" w:hAnsi="宋体" w:cs="宋体" w:hint="eastAsia"/>
          <w:bCs/>
          <w:sz w:val="24"/>
          <w:szCs w:val="28"/>
        </w:rPr>
        <w:t>年所有录取的博士研究生均须缴纳学费，定向生须与定向培养单位签署录取培养协议(学费标准按照国家规定和学校规定执行)；</w:t>
      </w:r>
    </w:p>
    <w:p w14:paraId="176BD796" w14:textId="031896E8" w:rsidR="00703382" w:rsidRPr="002722AA" w:rsidRDefault="00B077BC" w:rsidP="002722AA">
      <w:pPr>
        <w:spacing w:line="360" w:lineRule="auto"/>
        <w:ind w:firstLineChars="200" w:firstLine="480"/>
        <w:rPr>
          <w:rFonts w:ascii="宋体" w:eastAsia="宋体" w:hAnsi="宋体" w:cs="宋体"/>
          <w:color w:val="000000"/>
          <w:kern w:val="0"/>
          <w:sz w:val="24"/>
        </w:rPr>
      </w:pPr>
      <w:r>
        <w:rPr>
          <w:rFonts w:ascii="宋体" w:eastAsia="宋体" w:hAnsi="宋体" w:cs="宋体" w:hint="eastAsia"/>
          <w:bCs/>
          <w:sz w:val="24"/>
          <w:szCs w:val="28"/>
        </w:rPr>
        <w:t>3</w:t>
      </w:r>
      <w:r w:rsidR="00C31805" w:rsidRPr="008A461E">
        <w:rPr>
          <w:rFonts w:ascii="宋体" w:eastAsia="宋体" w:hAnsi="宋体" w:cs="宋体" w:hint="eastAsia"/>
          <w:bCs/>
          <w:sz w:val="24"/>
          <w:szCs w:val="28"/>
        </w:rPr>
        <w:t>.</w:t>
      </w:r>
      <w:r w:rsidR="00703382" w:rsidRPr="007E1F11">
        <w:rPr>
          <w:rFonts w:ascii="宋体" w:eastAsia="宋体" w:hAnsi="宋体" w:cs="宋体" w:hint="eastAsia"/>
          <w:color w:val="000000"/>
          <w:kern w:val="0"/>
          <w:sz w:val="24"/>
        </w:rPr>
        <w:t>按总成绩（</w:t>
      </w:r>
      <w:r w:rsidR="00703382">
        <w:rPr>
          <w:rFonts w:ascii="宋体" w:eastAsia="宋体" w:hAnsi="宋体" w:cs="宋体" w:hint="eastAsia"/>
          <w:color w:val="000000"/>
          <w:kern w:val="0"/>
          <w:sz w:val="24"/>
        </w:rPr>
        <w:t>总成绩=</w:t>
      </w:r>
      <w:r w:rsidR="00A97C35">
        <w:rPr>
          <w:rFonts w:ascii="宋体" w:eastAsia="宋体" w:hAnsi="宋体" w:cs="宋体" w:hint="eastAsia"/>
          <w:color w:val="000000"/>
          <w:kern w:val="0"/>
          <w:sz w:val="24"/>
        </w:rPr>
        <w:t>综合成果分数</w:t>
      </w:r>
      <w:r w:rsidR="00703382" w:rsidRPr="007E1F11">
        <w:rPr>
          <w:rFonts w:ascii="Calibri" w:eastAsia="微软雅黑" w:hAnsi="Calibri" w:cs="Calibri" w:hint="eastAsia"/>
          <w:color w:val="000000"/>
          <w:kern w:val="0"/>
          <w:sz w:val="24"/>
        </w:rPr>
        <w:t>+</w:t>
      </w:r>
      <w:r w:rsidR="00703382" w:rsidRPr="007E1F11">
        <w:rPr>
          <w:rFonts w:ascii="宋体" w:eastAsia="宋体" w:hAnsi="宋体" w:cs="宋体" w:hint="eastAsia"/>
          <w:color w:val="000000"/>
          <w:kern w:val="0"/>
          <w:sz w:val="24"/>
        </w:rPr>
        <w:t>复试成绩）排序</w:t>
      </w:r>
      <w:r w:rsidR="00703382">
        <w:rPr>
          <w:rFonts w:ascii="宋体" w:eastAsia="宋体" w:hAnsi="宋体" w:cs="宋体" w:hint="eastAsia"/>
          <w:color w:val="000000"/>
          <w:kern w:val="0"/>
          <w:sz w:val="24"/>
        </w:rPr>
        <w:t>择优</w:t>
      </w:r>
      <w:r w:rsidR="00703382" w:rsidRPr="007E1F11">
        <w:rPr>
          <w:rFonts w:ascii="宋体" w:eastAsia="宋体" w:hAnsi="宋体" w:cs="宋体" w:hint="eastAsia"/>
          <w:color w:val="000000"/>
          <w:kern w:val="0"/>
          <w:sz w:val="24"/>
        </w:rPr>
        <w:t>录取</w:t>
      </w:r>
      <w:r w:rsidR="00703382">
        <w:rPr>
          <w:rFonts w:ascii="宋体" w:eastAsia="宋体" w:hAnsi="宋体" w:cs="宋体" w:hint="eastAsia"/>
          <w:color w:val="000000"/>
          <w:kern w:val="0"/>
          <w:sz w:val="24"/>
        </w:rPr>
        <w:t>。</w:t>
      </w:r>
      <w:r w:rsidR="00703382" w:rsidRPr="00B077BC">
        <w:rPr>
          <w:rFonts w:ascii="宋体" w:eastAsia="宋体" w:hAnsi="宋体" w:cs="宋体" w:hint="eastAsia"/>
          <w:bCs/>
          <w:sz w:val="24"/>
          <w:szCs w:val="28"/>
        </w:rPr>
        <w:t>复试成绩不合格者不录取</w:t>
      </w:r>
      <w:r w:rsidR="00E40C61">
        <w:rPr>
          <w:rFonts w:ascii="宋体" w:eastAsia="宋体" w:hAnsi="宋体" w:cs="宋体" w:hint="eastAsia"/>
          <w:bCs/>
          <w:sz w:val="24"/>
          <w:szCs w:val="28"/>
        </w:rPr>
        <w:t>。</w:t>
      </w:r>
      <w:r w:rsidR="00E40C61" w:rsidRPr="003531C0">
        <w:rPr>
          <w:rFonts w:ascii="宋体" w:eastAsia="宋体" w:hAnsi="宋体" w:cs="宋体" w:hint="eastAsia"/>
          <w:bCs/>
          <w:sz w:val="24"/>
          <w:szCs w:val="28"/>
        </w:rPr>
        <w:t>其中定向</w:t>
      </w:r>
      <w:r w:rsidR="005F5CB7" w:rsidRPr="003531C0">
        <w:rPr>
          <w:rFonts w:ascii="宋体" w:eastAsia="宋体" w:hAnsi="宋体" w:cs="宋体" w:hint="eastAsia"/>
          <w:bCs/>
          <w:sz w:val="24"/>
          <w:szCs w:val="28"/>
        </w:rPr>
        <w:t>申请审核</w:t>
      </w:r>
      <w:r w:rsidR="00E40C61" w:rsidRPr="003531C0">
        <w:rPr>
          <w:rFonts w:ascii="宋体" w:eastAsia="宋体" w:hAnsi="宋体" w:cs="宋体" w:hint="eastAsia"/>
          <w:bCs/>
          <w:sz w:val="24"/>
          <w:szCs w:val="28"/>
        </w:rPr>
        <w:t>报考类别和非定向</w:t>
      </w:r>
      <w:r w:rsidR="005F5CB7" w:rsidRPr="003531C0">
        <w:rPr>
          <w:rFonts w:ascii="宋体" w:eastAsia="宋体" w:hAnsi="宋体" w:cs="宋体" w:hint="eastAsia"/>
          <w:bCs/>
          <w:sz w:val="24"/>
          <w:szCs w:val="28"/>
        </w:rPr>
        <w:t>申请审核</w:t>
      </w:r>
      <w:r w:rsidR="00E40C61" w:rsidRPr="003531C0">
        <w:rPr>
          <w:rFonts w:ascii="宋体" w:eastAsia="宋体" w:hAnsi="宋体" w:cs="宋体" w:hint="eastAsia"/>
          <w:bCs/>
          <w:sz w:val="24"/>
          <w:szCs w:val="28"/>
        </w:rPr>
        <w:t>报考类别</w:t>
      </w:r>
      <w:r w:rsidR="005F5CB7" w:rsidRPr="003531C0">
        <w:rPr>
          <w:rFonts w:ascii="宋体" w:eastAsia="宋体" w:hAnsi="宋体" w:cs="宋体" w:hint="eastAsia"/>
          <w:bCs/>
          <w:sz w:val="24"/>
          <w:szCs w:val="28"/>
        </w:rPr>
        <w:t>和非定向硕博连读报考类别</w:t>
      </w:r>
      <w:r w:rsidR="00E40C61" w:rsidRPr="003531C0">
        <w:rPr>
          <w:rFonts w:ascii="宋体" w:eastAsia="宋体" w:hAnsi="宋体" w:cs="宋体" w:hint="eastAsia"/>
          <w:bCs/>
          <w:sz w:val="24"/>
          <w:szCs w:val="28"/>
        </w:rPr>
        <w:t>分别排序择优录取。</w:t>
      </w:r>
    </w:p>
    <w:p w14:paraId="71FF5CFD" w14:textId="2515B22A" w:rsidR="00C31805" w:rsidRPr="008A461E" w:rsidRDefault="00B077BC" w:rsidP="008A461E">
      <w:pPr>
        <w:spacing w:line="360" w:lineRule="auto"/>
        <w:ind w:firstLineChars="200" w:firstLine="480"/>
        <w:rPr>
          <w:rFonts w:ascii="宋体" w:eastAsia="宋体" w:hAnsi="宋体" w:cs="宋体"/>
          <w:bCs/>
          <w:sz w:val="24"/>
          <w:szCs w:val="28"/>
        </w:rPr>
      </w:pPr>
      <w:r>
        <w:rPr>
          <w:rFonts w:ascii="宋体" w:eastAsia="宋体" w:hAnsi="宋体" w:cs="宋体" w:hint="eastAsia"/>
          <w:bCs/>
          <w:sz w:val="24"/>
          <w:szCs w:val="28"/>
        </w:rPr>
        <w:t>4</w:t>
      </w:r>
      <w:r w:rsidR="00C31805" w:rsidRPr="008A461E">
        <w:rPr>
          <w:rFonts w:ascii="宋体" w:eastAsia="宋体" w:hAnsi="宋体" w:cs="宋体" w:hint="eastAsia"/>
          <w:bCs/>
          <w:sz w:val="24"/>
          <w:szCs w:val="28"/>
        </w:rPr>
        <w:t>.对于名下没有招收任何学生的博士生导师（不含兼职导师），该导师</w:t>
      </w:r>
      <w:r w:rsidR="00D94FEB">
        <w:rPr>
          <w:rFonts w:ascii="宋体" w:eastAsia="宋体" w:hAnsi="宋体" w:cs="宋体" w:hint="eastAsia"/>
          <w:bCs/>
          <w:sz w:val="24"/>
          <w:szCs w:val="28"/>
        </w:rPr>
        <w:t>可从</w:t>
      </w:r>
      <w:r w:rsidR="00C31805" w:rsidRPr="008A461E">
        <w:rPr>
          <w:rFonts w:ascii="宋体" w:eastAsia="宋体" w:hAnsi="宋体" w:cs="宋体" w:hint="eastAsia"/>
          <w:bCs/>
          <w:sz w:val="24"/>
          <w:szCs w:val="28"/>
        </w:rPr>
        <w:t>上线学生中</w:t>
      </w:r>
      <w:r w:rsidR="00D94FEB">
        <w:rPr>
          <w:rFonts w:ascii="宋体" w:eastAsia="宋体" w:hAnsi="宋体" w:cs="宋体" w:hint="eastAsia"/>
          <w:bCs/>
          <w:sz w:val="24"/>
          <w:szCs w:val="28"/>
        </w:rPr>
        <w:t>调剂</w:t>
      </w:r>
      <w:r w:rsidR="00C31805" w:rsidRPr="008A461E">
        <w:rPr>
          <w:rFonts w:ascii="宋体" w:eastAsia="宋体" w:hAnsi="宋体" w:cs="宋体" w:hint="eastAsia"/>
          <w:bCs/>
          <w:sz w:val="24"/>
          <w:szCs w:val="28"/>
        </w:rPr>
        <w:t>录取一名。</w:t>
      </w:r>
    </w:p>
    <w:p w14:paraId="6C9F4660" w14:textId="0D47E72A" w:rsidR="00C31805" w:rsidRPr="006C0FAB" w:rsidRDefault="006D085C" w:rsidP="006C0FAB">
      <w:pPr>
        <w:spacing w:line="360" w:lineRule="auto"/>
        <w:ind w:firstLineChars="200" w:firstLine="482"/>
        <w:rPr>
          <w:rFonts w:ascii="宋体" w:eastAsia="宋体" w:hAnsi="宋体" w:cs="宋体"/>
          <w:b/>
          <w:bCs/>
          <w:sz w:val="24"/>
          <w:szCs w:val="28"/>
        </w:rPr>
      </w:pPr>
      <w:r>
        <w:rPr>
          <w:rFonts w:ascii="宋体" w:eastAsia="宋体" w:hAnsi="宋体" w:cs="宋体"/>
          <w:b/>
          <w:bCs/>
          <w:sz w:val="24"/>
          <w:szCs w:val="28"/>
        </w:rPr>
        <w:t>5</w:t>
      </w:r>
      <w:r w:rsidR="00C31805" w:rsidRPr="006C0FAB">
        <w:rPr>
          <w:rFonts w:ascii="宋体" w:eastAsia="宋体" w:hAnsi="宋体" w:cs="宋体" w:hint="eastAsia"/>
          <w:b/>
          <w:bCs/>
          <w:sz w:val="24"/>
          <w:szCs w:val="28"/>
        </w:rPr>
        <w:t>.有下列情况的，不予录取：</w:t>
      </w:r>
    </w:p>
    <w:p w14:paraId="355BC371" w14:textId="77777777"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（1）资格审查未通过者；</w:t>
      </w:r>
    </w:p>
    <w:p w14:paraId="1C65958D" w14:textId="77777777"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（2）思想政治品德不合格者；</w:t>
      </w:r>
    </w:p>
    <w:p w14:paraId="0027115A" w14:textId="77777777"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（3）面试或笔试成绩不合格者；</w:t>
      </w:r>
    </w:p>
    <w:p w14:paraId="75D155FA" w14:textId="77777777"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（4）体检不合格者；</w:t>
      </w:r>
    </w:p>
    <w:p w14:paraId="7ADC3F12" w14:textId="77777777"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（5）考试作弊者；</w:t>
      </w:r>
    </w:p>
    <w:p w14:paraId="6E6C894D" w14:textId="7562DFB9" w:rsidR="00C31805" w:rsidRDefault="00C31805" w:rsidP="0038161A">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（6）其他违反国家研究生考试相关规定者。</w:t>
      </w:r>
    </w:p>
    <w:p w14:paraId="719C43F1" w14:textId="7C3D4AA2" w:rsidR="006D085C" w:rsidRPr="00F021F1" w:rsidRDefault="006D085C" w:rsidP="006D085C">
      <w:pPr>
        <w:widowControl/>
        <w:spacing w:before="156" w:after="156" w:line="400" w:lineRule="atLeast"/>
        <w:jc w:val="left"/>
        <w:rPr>
          <w:rFonts w:ascii="宋体" w:eastAsia="宋体" w:hAnsi="宋体" w:cs="宋体"/>
          <w:b/>
          <w:bCs/>
          <w:color w:val="000000"/>
          <w:kern w:val="0"/>
          <w:sz w:val="24"/>
        </w:rPr>
      </w:pPr>
      <w:r>
        <w:rPr>
          <w:rFonts w:ascii="宋体" w:eastAsia="宋体" w:hAnsi="宋体" w:cs="宋体" w:hint="eastAsia"/>
          <w:b/>
          <w:bCs/>
          <w:color w:val="000000"/>
          <w:kern w:val="0"/>
          <w:sz w:val="24"/>
        </w:rPr>
        <w:t>五</w:t>
      </w:r>
      <w:r w:rsidRPr="00F021F1">
        <w:rPr>
          <w:rFonts w:ascii="宋体" w:eastAsia="宋体" w:hAnsi="宋体" w:cs="宋体" w:hint="eastAsia"/>
          <w:b/>
          <w:bCs/>
          <w:color w:val="000000"/>
          <w:kern w:val="0"/>
          <w:sz w:val="24"/>
        </w:rPr>
        <w:t>、应急预案及防控措施</w:t>
      </w:r>
    </w:p>
    <w:p w14:paraId="12E7701C" w14:textId="77777777" w:rsidR="006D085C" w:rsidRPr="00F021F1" w:rsidRDefault="006D085C" w:rsidP="006D085C">
      <w:pPr>
        <w:widowControl/>
        <w:spacing w:before="156" w:after="156" w:line="400" w:lineRule="atLeast"/>
        <w:ind w:firstLineChars="200" w:firstLine="480"/>
        <w:jc w:val="left"/>
        <w:rPr>
          <w:rFonts w:ascii="宋体" w:eastAsia="宋体" w:hAnsi="宋体" w:cs="宋体"/>
          <w:color w:val="000000"/>
          <w:kern w:val="0"/>
          <w:sz w:val="24"/>
        </w:rPr>
      </w:pPr>
      <w:r w:rsidRPr="00F021F1">
        <w:rPr>
          <w:rFonts w:ascii="宋体" w:eastAsia="宋体" w:hAnsi="宋体" w:cs="宋体" w:hint="eastAsia"/>
          <w:color w:val="000000"/>
          <w:kern w:val="0"/>
          <w:sz w:val="24"/>
        </w:rPr>
        <w:t>为切实加强新型冠状病毒感染肺炎疫情防控工作，确保研究生复试录取工作安全、平稳、顺利进行，及时有效地预防和处置各种突发事件，维护复试录取工作的公正、公平，最大限度地预防和减少突发事件造成的危害，提高快速反应和应急处置能力，确</w:t>
      </w:r>
      <w:r>
        <w:rPr>
          <w:rFonts w:ascii="宋体" w:eastAsia="宋体" w:hAnsi="宋体" w:cs="宋体" w:hint="eastAsia"/>
          <w:color w:val="000000"/>
          <w:kern w:val="0"/>
          <w:sz w:val="24"/>
        </w:rPr>
        <w:t>保工作平稳实施，结合学院实际制定应急处置预案，详见《能源</w:t>
      </w:r>
      <w:r w:rsidRPr="00F021F1">
        <w:rPr>
          <w:rFonts w:ascii="宋体" w:eastAsia="宋体" w:hAnsi="宋体" w:cs="宋体" w:hint="eastAsia"/>
          <w:color w:val="000000"/>
          <w:kern w:val="0"/>
          <w:sz w:val="24"/>
        </w:rPr>
        <w:t>学院研究生复试录取工作突发事件应急处置预案》。</w:t>
      </w:r>
    </w:p>
    <w:p w14:paraId="53C4A9E1" w14:textId="45D3C6DD" w:rsidR="006D085C" w:rsidRDefault="006D085C" w:rsidP="006D085C">
      <w:pPr>
        <w:widowControl/>
        <w:spacing w:before="156" w:after="156" w:line="400" w:lineRule="atLeast"/>
        <w:jc w:val="left"/>
        <w:rPr>
          <w:rFonts w:ascii="宋体" w:eastAsia="宋体" w:hAnsi="宋体" w:cs="宋体"/>
          <w:b/>
          <w:bCs/>
          <w:color w:val="000000"/>
          <w:kern w:val="0"/>
          <w:sz w:val="24"/>
        </w:rPr>
      </w:pPr>
      <w:r>
        <w:rPr>
          <w:rFonts w:ascii="宋体" w:eastAsia="宋体" w:hAnsi="宋体" w:cs="宋体" w:hint="eastAsia"/>
          <w:b/>
          <w:bCs/>
          <w:color w:val="000000"/>
          <w:kern w:val="0"/>
          <w:sz w:val="24"/>
        </w:rPr>
        <w:t>六</w:t>
      </w:r>
      <w:r w:rsidRPr="007E1F11">
        <w:rPr>
          <w:rFonts w:ascii="宋体" w:eastAsia="宋体" w:hAnsi="宋体" w:cs="宋体" w:hint="eastAsia"/>
          <w:b/>
          <w:bCs/>
          <w:color w:val="000000"/>
          <w:kern w:val="0"/>
          <w:sz w:val="24"/>
        </w:rPr>
        <w:t>、</w:t>
      </w:r>
      <w:r>
        <w:rPr>
          <w:rFonts w:ascii="宋体" w:eastAsia="宋体" w:hAnsi="宋体" w:cs="宋体" w:hint="eastAsia"/>
          <w:b/>
          <w:bCs/>
          <w:color w:val="000000"/>
          <w:kern w:val="0"/>
          <w:sz w:val="24"/>
        </w:rPr>
        <w:t>其他事宜</w:t>
      </w:r>
    </w:p>
    <w:p w14:paraId="6D2DAF5F" w14:textId="35B86EE7" w:rsidR="006D085C" w:rsidRPr="006D085C" w:rsidRDefault="006D085C" w:rsidP="006D085C">
      <w:pPr>
        <w:widowControl/>
        <w:spacing w:before="156" w:after="156" w:line="400" w:lineRule="atLeast"/>
        <w:ind w:firstLine="480"/>
        <w:jc w:val="left"/>
        <w:rPr>
          <w:rFonts w:ascii="宋体" w:eastAsia="宋体" w:hAnsi="宋体" w:cs="宋体"/>
          <w:color w:val="000000"/>
          <w:kern w:val="0"/>
          <w:sz w:val="24"/>
        </w:rPr>
      </w:pPr>
      <w:r w:rsidRPr="00A23C13">
        <w:rPr>
          <w:rFonts w:ascii="宋体" w:eastAsia="宋体" w:hAnsi="宋体" w:cs="宋体" w:hint="eastAsia"/>
          <w:color w:val="000000"/>
          <w:kern w:val="0"/>
          <w:sz w:val="24"/>
        </w:rPr>
        <w:t>未尽事宜，请参考学校和学院的相关招生规定</w:t>
      </w:r>
      <w:r>
        <w:rPr>
          <w:rFonts w:ascii="宋体" w:eastAsia="宋体" w:hAnsi="宋体" w:cs="宋体" w:hint="eastAsia"/>
          <w:color w:val="000000"/>
          <w:kern w:val="0"/>
          <w:sz w:val="24"/>
        </w:rPr>
        <w:t>。</w:t>
      </w:r>
    </w:p>
    <w:p w14:paraId="54DC413D" w14:textId="09179EA8" w:rsidR="00C31805" w:rsidRPr="006D085C" w:rsidRDefault="006D085C" w:rsidP="006D085C">
      <w:pPr>
        <w:widowControl/>
        <w:spacing w:before="156" w:after="156" w:line="400" w:lineRule="atLeast"/>
        <w:jc w:val="left"/>
        <w:rPr>
          <w:rFonts w:ascii="宋体" w:eastAsia="宋体" w:hAnsi="宋体" w:cs="宋体"/>
          <w:b/>
          <w:bCs/>
          <w:color w:val="000000"/>
          <w:kern w:val="0"/>
          <w:sz w:val="24"/>
        </w:rPr>
      </w:pPr>
      <w:r>
        <w:rPr>
          <w:rFonts w:ascii="宋体" w:eastAsia="宋体" w:hAnsi="宋体" w:cs="宋体" w:hint="eastAsia"/>
          <w:b/>
          <w:bCs/>
          <w:color w:val="000000"/>
          <w:kern w:val="0"/>
          <w:sz w:val="24"/>
        </w:rPr>
        <w:t>七</w:t>
      </w:r>
      <w:r w:rsidR="00C31805" w:rsidRPr="006D085C">
        <w:rPr>
          <w:rFonts w:ascii="宋体" w:eastAsia="宋体" w:hAnsi="宋体" w:cs="宋体" w:hint="eastAsia"/>
          <w:b/>
          <w:bCs/>
          <w:color w:val="000000"/>
          <w:kern w:val="0"/>
          <w:sz w:val="24"/>
        </w:rPr>
        <w:t>、公示、复议和监督</w:t>
      </w:r>
    </w:p>
    <w:p w14:paraId="20BF9B27" w14:textId="6D65A168"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1．公开复试方案、复试考生名单（考生的姓名、考生编号、初试各科成绩）。</w:t>
      </w:r>
    </w:p>
    <w:p w14:paraId="71AFE069" w14:textId="4832763B"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2．公示与公开录取信息（包括考生姓名、考生编号、</w:t>
      </w:r>
      <w:r w:rsidR="00D927ED">
        <w:rPr>
          <w:rFonts w:ascii="宋体" w:eastAsia="宋体" w:hAnsi="宋体" w:cs="宋体" w:hint="eastAsia"/>
          <w:bCs/>
          <w:sz w:val="24"/>
          <w:szCs w:val="28"/>
        </w:rPr>
        <w:t>综合成果成绩</w:t>
      </w:r>
      <w:r w:rsidRPr="008A461E">
        <w:rPr>
          <w:rFonts w:ascii="宋体" w:eastAsia="宋体" w:hAnsi="宋体" w:cs="宋体" w:hint="eastAsia"/>
          <w:bCs/>
          <w:sz w:val="24"/>
          <w:szCs w:val="28"/>
        </w:rPr>
        <w:t>、复试成绩、总成绩等信息）。</w:t>
      </w:r>
    </w:p>
    <w:p w14:paraId="034113A9" w14:textId="77777777"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3．录取结果公示。学院在网站上公示进入综合考核的考生名单、综合考核成绩和总成绩，拟录取名单等，公示时间不少于10个工作日。公示无异议，经校研究生</w:t>
      </w:r>
      <w:r w:rsidRPr="008A461E">
        <w:rPr>
          <w:rFonts w:ascii="宋体" w:eastAsia="宋体" w:hAnsi="宋体" w:cs="宋体" w:hint="eastAsia"/>
          <w:bCs/>
          <w:sz w:val="24"/>
          <w:szCs w:val="28"/>
        </w:rPr>
        <w:lastRenderedPageBreak/>
        <w:t>招生工作领导小组审批后拟录取为博士学位研究生，未经公示的考生不得录取。</w:t>
      </w:r>
    </w:p>
    <w:p w14:paraId="729BE314" w14:textId="137BF319" w:rsidR="00C31805"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4．复议制度。学院在网站公布招生工作小组联系电话和邮箱，负责受理考生的申诉和投诉，对申诉和投诉问题，经调查属实的，由学院招生工作小组组织复议。如考生对复议结果仍有异议，可向校研究生招生办公室和监察处申诉。</w:t>
      </w:r>
    </w:p>
    <w:p w14:paraId="13081D2B" w14:textId="7901EC3F" w:rsidR="002722AA" w:rsidRPr="002722AA" w:rsidRDefault="002722AA" w:rsidP="002722AA">
      <w:pPr>
        <w:spacing w:line="360" w:lineRule="auto"/>
        <w:ind w:firstLineChars="200" w:firstLine="480"/>
        <w:rPr>
          <w:rFonts w:ascii="宋体" w:eastAsia="宋体" w:hAnsi="宋体" w:cs="宋体"/>
          <w:bCs/>
          <w:sz w:val="24"/>
          <w:szCs w:val="28"/>
        </w:rPr>
      </w:pPr>
      <w:r>
        <w:rPr>
          <w:rFonts w:ascii="宋体" w:eastAsia="宋体" w:hAnsi="宋体" w:cs="宋体" w:hint="eastAsia"/>
          <w:bCs/>
          <w:sz w:val="24"/>
          <w:szCs w:val="28"/>
        </w:rPr>
        <w:t>5</w:t>
      </w:r>
      <w:r w:rsidRPr="008A461E">
        <w:rPr>
          <w:rFonts w:ascii="宋体" w:eastAsia="宋体" w:hAnsi="宋体" w:cs="宋体" w:hint="eastAsia"/>
          <w:bCs/>
          <w:sz w:val="24"/>
          <w:szCs w:val="28"/>
        </w:rPr>
        <w:t>．</w:t>
      </w:r>
      <w:r w:rsidRPr="002722AA">
        <w:rPr>
          <w:rFonts w:ascii="宋体" w:eastAsia="宋体" w:hAnsi="宋体" w:cs="宋体" w:hint="eastAsia"/>
          <w:bCs/>
          <w:sz w:val="24"/>
          <w:szCs w:val="28"/>
        </w:rPr>
        <w:t>纪检监督小组</w:t>
      </w:r>
    </w:p>
    <w:p w14:paraId="3953AABA" w14:textId="77777777" w:rsidR="002722AA" w:rsidRPr="007E1F11" w:rsidRDefault="002722AA" w:rsidP="002722AA">
      <w:pPr>
        <w:widowControl/>
        <w:spacing w:before="156" w:after="156" w:line="400" w:lineRule="atLeast"/>
        <w:ind w:firstLineChars="200" w:firstLine="480"/>
        <w:jc w:val="left"/>
        <w:rPr>
          <w:rFonts w:ascii="微软雅黑" w:eastAsia="微软雅黑" w:hAnsi="微软雅黑" w:cs="宋体"/>
          <w:color w:val="000000"/>
          <w:kern w:val="0"/>
          <w:szCs w:val="21"/>
        </w:rPr>
      </w:pPr>
      <w:r w:rsidRPr="007E1F11">
        <w:rPr>
          <w:rFonts w:ascii="宋体" w:eastAsia="宋体" w:hAnsi="宋体" w:cs="宋体" w:hint="eastAsia"/>
          <w:color w:val="000000"/>
          <w:kern w:val="0"/>
          <w:sz w:val="24"/>
        </w:rPr>
        <w:t>组长：</w:t>
      </w:r>
      <w:r>
        <w:rPr>
          <w:rFonts w:ascii="宋体" w:eastAsia="宋体" w:hAnsi="宋体" w:cs="宋体" w:hint="eastAsia"/>
          <w:color w:val="000000"/>
          <w:kern w:val="0"/>
          <w:sz w:val="24"/>
        </w:rPr>
        <w:t>杨光坤</w:t>
      </w:r>
    </w:p>
    <w:p w14:paraId="59C96C93" w14:textId="77777777" w:rsidR="002722AA" w:rsidRDefault="002722AA" w:rsidP="002722AA">
      <w:pPr>
        <w:widowControl/>
        <w:spacing w:before="156" w:after="156" w:line="400" w:lineRule="atLeast"/>
        <w:ind w:firstLineChars="200" w:firstLine="480"/>
        <w:jc w:val="left"/>
        <w:rPr>
          <w:rFonts w:ascii="宋体" w:eastAsia="宋体" w:hAnsi="宋体" w:cs="宋体"/>
          <w:color w:val="000000"/>
          <w:kern w:val="0"/>
          <w:sz w:val="24"/>
        </w:rPr>
      </w:pPr>
      <w:r w:rsidRPr="007E1F11">
        <w:rPr>
          <w:rFonts w:ascii="宋体" w:eastAsia="宋体" w:hAnsi="宋体" w:cs="宋体" w:hint="eastAsia"/>
          <w:color w:val="000000"/>
          <w:kern w:val="0"/>
          <w:sz w:val="24"/>
        </w:rPr>
        <w:t>成员：</w:t>
      </w:r>
      <w:r>
        <w:rPr>
          <w:rFonts w:ascii="宋体" w:eastAsia="宋体" w:hAnsi="宋体" w:cs="宋体" w:hint="eastAsia"/>
          <w:color w:val="000000"/>
          <w:kern w:val="0"/>
          <w:sz w:val="24"/>
        </w:rPr>
        <w:t>高志前、唐玄、王海荣、张松航、</w:t>
      </w:r>
      <w:proofErr w:type="gramStart"/>
      <w:r>
        <w:rPr>
          <w:rFonts w:ascii="宋体" w:eastAsia="宋体" w:hAnsi="宋体" w:cs="宋体" w:hint="eastAsia"/>
          <w:color w:val="000000"/>
          <w:kern w:val="0"/>
          <w:sz w:val="24"/>
        </w:rPr>
        <w:t>赖枫鹏</w:t>
      </w:r>
      <w:proofErr w:type="gramEnd"/>
    </w:p>
    <w:p w14:paraId="6163684F" w14:textId="49D5506E" w:rsidR="00C31805" w:rsidRPr="008A461E" w:rsidRDefault="002722AA" w:rsidP="008A461E">
      <w:pPr>
        <w:spacing w:line="360" w:lineRule="auto"/>
        <w:ind w:firstLineChars="200" w:firstLine="480"/>
        <w:rPr>
          <w:rFonts w:ascii="宋体" w:eastAsia="宋体" w:hAnsi="宋体" w:cs="宋体"/>
          <w:bCs/>
          <w:sz w:val="24"/>
          <w:szCs w:val="28"/>
        </w:rPr>
      </w:pPr>
      <w:r>
        <w:rPr>
          <w:rFonts w:ascii="宋体" w:eastAsia="宋体" w:hAnsi="宋体" w:cs="宋体" w:hint="eastAsia"/>
          <w:bCs/>
          <w:sz w:val="24"/>
          <w:szCs w:val="28"/>
        </w:rPr>
        <w:t>6</w:t>
      </w:r>
      <w:r w:rsidR="00C31805" w:rsidRPr="008A461E">
        <w:rPr>
          <w:rFonts w:ascii="宋体" w:eastAsia="宋体" w:hAnsi="宋体" w:cs="宋体" w:hint="eastAsia"/>
          <w:bCs/>
          <w:sz w:val="24"/>
          <w:szCs w:val="28"/>
        </w:rPr>
        <w:t>．社会监督</w:t>
      </w:r>
    </w:p>
    <w:p w14:paraId="3DA57AC9" w14:textId="77777777"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欢迎广大考生及社会各界对我院研究生招生工作进行监督。</w:t>
      </w:r>
    </w:p>
    <w:p w14:paraId="106453EE" w14:textId="77777777"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学院监督电话：010-82322754；</w:t>
      </w:r>
    </w:p>
    <w:p w14:paraId="73F47BF1" w14:textId="77777777"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我校研究生招生办公室电话：010-82322323；</w:t>
      </w:r>
    </w:p>
    <w:p w14:paraId="0543CC62" w14:textId="77777777"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我校纪检监察部门受理考生投诉监督举报电话：010-82322309；</w:t>
      </w:r>
    </w:p>
    <w:p w14:paraId="15047A96" w14:textId="77777777"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北京教育考试院研究生招生专用监督电话：010-82837456。</w:t>
      </w:r>
    </w:p>
    <w:p w14:paraId="67DF7BB2" w14:textId="1FE4958B" w:rsidR="00C31805" w:rsidRPr="008A461E" w:rsidRDefault="002722AA" w:rsidP="008A461E">
      <w:pPr>
        <w:spacing w:line="360" w:lineRule="auto"/>
        <w:ind w:firstLineChars="200" w:firstLine="480"/>
        <w:rPr>
          <w:rFonts w:ascii="宋体" w:eastAsia="宋体" w:hAnsi="宋体" w:cs="宋体"/>
          <w:bCs/>
          <w:sz w:val="24"/>
          <w:szCs w:val="28"/>
        </w:rPr>
      </w:pPr>
      <w:r>
        <w:rPr>
          <w:rFonts w:ascii="宋体" w:eastAsia="宋体" w:hAnsi="宋体" w:cs="宋体" w:hint="eastAsia"/>
          <w:bCs/>
          <w:sz w:val="24"/>
          <w:szCs w:val="28"/>
        </w:rPr>
        <w:t>7</w:t>
      </w:r>
      <w:r w:rsidR="00C31805" w:rsidRPr="008A461E">
        <w:rPr>
          <w:rFonts w:ascii="宋体" w:eastAsia="宋体" w:hAnsi="宋体" w:cs="宋体" w:hint="eastAsia"/>
          <w:bCs/>
          <w:sz w:val="24"/>
          <w:szCs w:val="28"/>
        </w:rPr>
        <w:t>、本细则仅适用于202</w:t>
      </w:r>
      <w:r w:rsidR="00383295">
        <w:rPr>
          <w:rFonts w:ascii="宋体" w:eastAsia="宋体" w:hAnsi="宋体" w:cs="宋体"/>
          <w:bCs/>
          <w:sz w:val="24"/>
          <w:szCs w:val="28"/>
        </w:rPr>
        <w:t>1</w:t>
      </w:r>
      <w:r w:rsidR="00C31805" w:rsidRPr="008A461E">
        <w:rPr>
          <w:rFonts w:ascii="宋体" w:eastAsia="宋体" w:hAnsi="宋体" w:cs="宋体" w:hint="eastAsia"/>
          <w:bCs/>
          <w:sz w:val="24"/>
          <w:szCs w:val="28"/>
        </w:rPr>
        <w:t>级</w:t>
      </w:r>
      <w:r w:rsidR="00383295">
        <w:rPr>
          <w:rFonts w:ascii="宋体" w:eastAsia="宋体" w:hAnsi="宋体" w:cs="宋体" w:hint="eastAsia"/>
          <w:bCs/>
          <w:sz w:val="24"/>
          <w:szCs w:val="28"/>
        </w:rPr>
        <w:t>申请审核</w:t>
      </w:r>
      <w:r w:rsidR="005C23A5">
        <w:rPr>
          <w:rFonts w:ascii="宋体" w:eastAsia="宋体" w:hAnsi="宋体" w:cs="宋体" w:hint="eastAsia"/>
          <w:bCs/>
          <w:sz w:val="24"/>
          <w:szCs w:val="28"/>
        </w:rPr>
        <w:t>第二批</w:t>
      </w:r>
      <w:r w:rsidR="00DF3446" w:rsidRPr="008A461E">
        <w:rPr>
          <w:rFonts w:ascii="宋体" w:eastAsia="宋体" w:hAnsi="宋体" w:cs="宋体" w:hint="eastAsia"/>
          <w:bCs/>
          <w:sz w:val="24"/>
          <w:szCs w:val="28"/>
        </w:rPr>
        <w:t>和硕博连读的复试</w:t>
      </w:r>
      <w:r w:rsidR="00C31805" w:rsidRPr="008A461E">
        <w:rPr>
          <w:rFonts w:ascii="宋体" w:eastAsia="宋体" w:hAnsi="宋体" w:cs="宋体" w:hint="eastAsia"/>
          <w:bCs/>
          <w:sz w:val="24"/>
          <w:szCs w:val="28"/>
        </w:rPr>
        <w:t>。</w:t>
      </w:r>
    </w:p>
    <w:p w14:paraId="03994624" w14:textId="5B880BA5" w:rsidR="00C31805" w:rsidRPr="008A461E" w:rsidRDefault="002722AA" w:rsidP="008A461E">
      <w:pPr>
        <w:spacing w:line="360" w:lineRule="auto"/>
        <w:ind w:firstLineChars="200" w:firstLine="480"/>
        <w:rPr>
          <w:rFonts w:ascii="宋体" w:eastAsia="宋体" w:hAnsi="宋体" w:cs="宋体"/>
          <w:bCs/>
          <w:sz w:val="24"/>
          <w:szCs w:val="28"/>
        </w:rPr>
      </w:pPr>
      <w:r>
        <w:rPr>
          <w:rFonts w:ascii="宋体" w:eastAsia="宋体" w:hAnsi="宋体" w:cs="宋体" w:hint="eastAsia"/>
          <w:bCs/>
          <w:sz w:val="24"/>
          <w:szCs w:val="28"/>
        </w:rPr>
        <w:t>8</w:t>
      </w:r>
      <w:r w:rsidR="00C31805" w:rsidRPr="008A461E">
        <w:rPr>
          <w:rFonts w:ascii="宋体" w:eastAsia="宋体" w:hAnsi="宋体" w:cs="宋体" w:hint="eastAsia"/>
          <w:bCs/>
          <w:sz w:val="24"/>
          <w:szCs w:val="28"/>
        </w:rPr>
        <w:t>、本细则由学院博士研究生招生工作领导小组负责解释；对于本细则中未尽事宜，由学院博士研究生招生工作领导小组讨论后确定解决方案。</w:t>
      </w:r>
    </w:p>
    <w:p w14:paraId="1B789C23" w14:textId="77777777"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bCs/>
          <w:sz w:val="24"/>
          <w:szCs w:val="28"/>
        </w:rPr>
        <w:t> </w:t>
      </w:r>
    </w:p>
    <w:p w14:paraId="7D0AA7EE" w14:textId="77777777" w:rsidR="00C31805" w:rsidRPr="008A461E" w:rsidRDefault="00C31805" w:rsidP="005B0A46">
      <w:pPr>
        <w:spacing w:line="360" w:lineRule="auto"/>
        <w:ind w:firstLineChars="2600" w:firstLine="6240"/>
        <w:rPr>
          <w:rFonts w:ascii="宋体" w:eastAsia="宋体" w:hAnsi="宋体" w:cs="宋体"/>
          <w:bCs/>
          <w:sz w:val="24"/>
          <w:szCs w:val="28"/>
        </w:rPr>
      </w:pPr>
      <w:r w:rsidRPr="008A461E">
        <w:rPr>
          <w:rFonts w:ascii="宋体" w:eastAsia="宋体" w:hAnsi="宋体" w:cs="宋体" w:hint="eastAsia"/>
          <w:bCs/>
          <w:sz w:val="24"/>
          <w:szCs w:val="28"/>
        </w:rPr>
        <w:t>能源学院</w:t>
      </w:r>
    </w:p>
    <w:p w14:paraId="1CD93EAA" w14:textId="505ED39B" w:rsidR="005D38CF" w:rsidRDefault="00C32A1C" w:rsidP="000171DD">
      <w:pPr>
        <w:spacing w:line="360" w:lineRule="auto"/>
        <w:ind w:firstLineChars="2200" w:firstLine="5280"/>
        <w:rPr>
          <w:rFonts w:ascii="宋体" w:eastAsia="宋体" w:hAnsi="宋体" w:cs="宋体"/>
          <w:bCs/>
          <w:sz w:val="24"/>
          <w:szCs w:val="28"/>
        </w:rPr>
      </w:pPr>
      <w:r>
        <w:rPr>
          <w:rFonts w:ascii="宋体" w:eastAsia="宋体" w:hAnsi="宋体" w:cs="宋体" w:hint="eastAsia"/>
          <w:bCs/>
          <w:sz w:val="24"/>
          <w:szCs w:val="28"/>
        </w:rPr>
        <w:t>二零二</w:t>
      </w:r>
      <w:r w:rsidR="00383295">
        <w:rPr>
          <w:rFonts w:ascii="宋体" w:eastAsia="宋体" w:hAnsi="宋体" w:cs="宋体" w:hint="eastAsia"/>
          <w:bCs/>
          <w:sz w:val="24"/>
          <w:szCs w:val="28"/>
        </w:rPr>
        <w:t>一</w:t>
      </w:r>
      <w:r>
        <w:rPr>
          <w:rFonts w:ascii="宋体" w:eastAsia="宋体" w:hAnsi="宋体" w:cs="宋体" w:hint="eastAsia"/>
          <w:bCs/>
          <w:sz w:val="24"/>
          <w:szCs w:val="28"/>
        </w:rPr>
        <w:t>年</w:t>
      </w:r>
      <w:r w:rsidR="000F0392">
        <w:rPr>
          <w:rFonts w:ascii="宋体" w:eastAsia="宋体" w:hAnsi="宋体" w:cs="宋体" w:hint="eastAsia"/>
          <w:bCs/>
          <w:sz w:val="24"/>
          <w:szCs w:val="28"/>
        </w:rPr>
        <w:t>五月七</w:t>
      </w:r>
      <w:r w:rsidR="00C31805" w:rsidRPr="008A461E">
        <w:rPr>
          <w:rFonts w:ascii="宋体" w:eastAsia="宋体" w:hAnsi="宋体" w:cs="宋体" w:hint="eastAsia"/>
          <w:bCs/>
          <w:sz w:val="24"/>
          <w:szCs w:val="28"/>
        </w:rPr>
        <w:t>日</w:t>
      </w:r>
    </w:p>
    <w:p w14:paraId="2C8D6529" w14:textId="1FD9477B" w:rsidR="00C40681" w:rsidRDefault="00C40681" w:rsidP="00E45F18">
      <w:pPr>
        <w:spacing w:line="360" w:lineRule="auto"/>
        <w:rPr>
          <w:rFonts w:ascii="宋体" w:eastAsia="宋体" w:hAnsi="宋体" w:cs="宋体"/>
          <w:bCs/>
          <w:sz w:val="24"/>
          <w:szCs w:val="28"/>
        </w:rPr>
      </w:pPr>
    </w:p>
    <w:p w14:paraId="0B3AA4F8" w14:textId="5B6BFCDD" w:rsidR="00CA427A" w:rsidRDefault="006D085C" w:rsidP="006D085C">
      <w:pPr>
        <w:widowControl/>
        <w:jc w:val="left"/>
        <w:rPr>
          <w:rFonts w:ascii="宋体" w:eastAsia="宋体" w:hAnsi="宋体" w:cs="宋体"/>
          <w:bCs/>
          <w:sz w:val="24"/>
          <w:szCs w:val="28"/>
        </w:rPr>
      </w:pPr>
      <w:r>
        <w:rPr>
          <w:rFonts w:ascii="宋体" w:eastAsia="宋体" w:hAnsi="宋体" w:cs="宋体"/>
          <w:bCs/>
          <w:sz w:val="24"/>
          <w:szCs w:val="28"/>
        </w:rPr>
        <w:br w:type="page"/>
      </w:r>
    </w:p>
    <w:p w14:paraId="07696914" w14:textId="49A8A63B" w:rsidR="00190AD2" w:rsidRDefault="00190AD2" w:rsidP="00190AD2">
      <w:r>
        <w:rPr>
          <w:rFonts w:hint="eastAsia"/>
        </w:rPr>
        <w:lastRenderedPageBreak/>
        <w:t>附件</w:t>
      </w:r>
      <w:r>
        <w:rPr>
          <w:rFonts w:hint="eastAsia"/>
        </w:rPr>
        <w:t>1</w:t>
      </w:r>
      <w:r>
        <w:t>:</w:t>
      </w:r>
    </w:p>
    <w:p w14:paraId="71F0DDE2" w14:textId="77777777" w:rsidR="00190AD2" w:rsidRPr="00007022" w:rsidRDefault="00190AD2" w:rsidP="00190AD2">
      <w:pPr>
        <w:adjustRightInd w:val="0"/>
        <w:snapToGrid w:val="0"/>
        <w:spacing w:line="360" w:lineRule="auto"/>
        <w:jc w:val="center"/>
        <w:rPr>
          <w:sz w:val="36"/>
          <w:szCs w:val="36"/>
        </w:rPr>
      </w:pPr>
      <w:r w:rsidRPr="00007022">
        <w:rPr>
          <w:rFonts w:hint="eastAsia"/>
          <w:sz w:val="36"/>
          <w:szCs w:val="36"/>
        </w:rPr>
        <w:t>中国地质大学（北京）</w:t>
      </w:r>
      <w:r>
        <w:rPr>
          <w:rFonts w:hint="eastAsia"/>
          <w:sz w:val="36"/>
          <w:szCs w:val="36"/>
        </w:rPr>
        <w:t>能源学院</w:t>
      </w:r>
    </w:p>
    <w:p w14:paraId="407D1B17" w14:textId="24B376DC" w:rsidR="00190AD2" w:rsidRPr="00007022" w:rsidRDefault="00190AD2" w:rsidP="00190AD2">
      <w:pPr>
        <w:adjustRightInd w:val="0"/>
        <w:snapToGrid w:val="0"/>
        <w:spacing w:line="360" w:lineRule="auto"/>
        <w:jc w:val="center"/>
        <w:rPr>
          <w:sz w:val="36"/>
          <w:szCs w:val="36"/>
        </w:rPr>
      </w:pPr>
      <w:r w:rsidRPr="00007022">
        <w:rPr>
          <w:rFonts w:hint="eastAsia"/>
          <w:sz w:val="36"/>
          <w:szCs w:val="36"/>
        </w:rPr>
        <w:t>202</w:t>
      </w:r>
      <w:r w:rsidR="00383295">
        <w:rPr>
          <w:sz w:val="36"/>
          <w:szCs w:val="36"/>
        </w:rPr>
        <w:t>1</w:t>
      </w:r>
      <w:r w:rsidR="00CA427A">
        <w:rPr>
          <w:rFonts w:hint="eastAsia"/>
          <w:sz w:val="36"/>
          <w:szCs w:val="36"/>
        </w:rPr>
        <w:t>年博士生读书报告</w:t>
      </w:r>
      <w:r w:rsidRPr="00007022">
        <w:rPr>
          <w:rFonts w:hint="eastAsia"/>
          <w:sz w:val="36"/>
          <w:szCs w:val="36"/>
        </w:rPr>
        <w:t>专用答题纸</w:t>
      </w:r>
    </w:p>
    <w:p w14:paraId="1A852217" w14:textId="77777777" w:rsidR="00190AD2" w:rsidRPr="00204321" w:rsidRDefault="00190AD2" w:rsidP="00190AD2">
      <w:pPr>
        <w:adjustRightInd w:val="0"/>
        <w:snapToGrid w:val="0"/>
        <w:spacing w:line="360" w:lineRule="auto"/>
        <w:rPr>
          <w:sz w:val="24"/>
        </w:rPr>
      </w:pPr>
    </w:p>
    <w:p w14:paraId="007992F1" w14:textId="2376FC31" w:rsidR="00190AD2" w:rsidRDefault="00190AD2" w:rsidP="00190AD2">
      <w:pPr>
        <w:rPr>
          <w:u w:val="single"/>
        </w:rPr>
      </w:pPr>
      <w:r>
        <w:rPr>
          <w:rFonts w:hint="eastAsia"/>
        </w:rPr>
        <w:t>姓名：</w:t>
      </w:r>
      <w:r w:rsidRPr="00110572">
        <w:rPr>
          <w:rFonts w:hint="eastAsia"/>
          <w:u w:val="single"/>
        </w:rPr>
        <w:t xml:space="preserve"> </w:t>
      </w:r>
      <w:r w:rsidRPr="00110572">
        <w:rPr>
          <w:u w:val="single"/>
        </w:rPr>
        <w:t xml:space="preserve">   </w:t>
      </w:r>
      <w:r>
        <w:rPr>
          <w:u w:val="single"/>
        </w:rPr>
        <w:t xml:space="preserve">  </w:t>
      </w:r>
      <w:r w:rsidRPr="00110572">
        <w:rPr>
          <w:u w:val="single"/>
        </w:rPr>
        <w:t xml:space="preserve">   </w:t>
      </w:r>
      <w:r w:rsidR="00E45F18">
        <w:rPr>
          <w:rFonts w:hint="eastAsia"/>
          <w:u w:val="single"/>
        </w:rPr>
        <w:t xml:space="preserve">     </w:t>
      </w:r>
      <w:r w:rsidRPr="00110572">
        <w:rPr>
          <w:u w:val="single"/>
        </w:rPr>
        <w:t xml:space="preserve"> </w:t>
      </w:r>
      <w:r>
        <w:t xml:space="preserve">      </w:t>
      </w:r>
      <w:r w:rsidR="00643814">
        <w:rPr>
          <w:rFonts w:hint="eastAsia"/>
        </w:rPr>
        <w:t>身份证号</w:t>
      </w:r>
      <w:r>
        <w:rPr>
          <w:rFonts w:hint="eastAsia"/>
        </w:rPr>
        <w:t>：</w:t>
      </w:r>
      <w:r w:rsidRPr="00110572">
        <w:rPr>
          <w:rFonts w:hint="eastAsia"/>
          <w:u w:val="single"/>
        </w:rPr>
        <w:t xml:space="preserve"> </w:t>
      </w:r>
      <w:r w:rsidRPr="00110572">
        <w:rPr>
          <w:u w:val="single"/>
        </w:rPr>
        <w:t xml:space="preserve">      </w:t>
      </w:r>
      <w:r>
        <w:rPr>
          <w:u w:val="single"/>
        </w:rPr>
        <w:t xml:space="preserve">      </w:t>
      </w:r>
      <w:r w:rsidR="00E45F18">
        <w:rPr>
          <w:u w:val="single"/>
        </w:rPr>
        <w:t xml:space="preserve">  </w:t>
      </w:r>
      <w:r>
        <w:t xml:space="preserve">     </w:t>
      </w:r>
      <w:r w:rsidR="00643814">
        <w:rPr>
          <w:rFonts w:hint="eastAsia"/>
        </w:rPr>
        <w:t>报告科目</w:t>
      </w:r>
      <w:r>
        <w:rPr>
          <w:rFonts w:hint="eastAsia"/>
        </w:rPr>
        <w:t>：</w:t>
      </w:r>
      <w:r w:rsidRPr="00110572">
        <w:rPr>
          <w:rFonts w:hint="eastAsia"/>
          <w:u w:val="single"/>
        </w:rPr>
        <w:t xml:space="preserve"> </w:t>
      </w:r>
      <w:r w:rsidRPr="00110572">
        <w:rPr>
          <w:u w:val="single"/>
        </w:rPr>
        <w:t xml:space="preserve"> </w:t>
      </w:r>
      <w:r>
        <w:rPr>
          <w:u w:val="single"/>
        </w:rPr>
        <w:t xml:space="preserve">                </w:t>
      </w:r>
      <w:r w:rsidRPr="00110572">
        <w:rPr>
          <w:u w:val="single"/>
        </w:rPr>
        <w:t xml:space="preserve"> </w:t>
      </w:r>
    </w:p>
    <w:p w14:paraId="07A20315" w14:textId="77777777" w:rsidR="00190AD2" w:rsidRDefault="00190AD2" w:rsidP="00190AD2">
      <w:pPr>
        <w:rPr>
          <w:u w:val="single"/>
        </w:rPr>
      </w:pPr>
    </w:p>
    <w:p w14:paraId="6D5CE277" w14:textId="77777777" w:rsidR="00190AD2" w:rsidRDefault="00190AD2" w:rsidP="00190AD2">
      <w:pPr>
        <w:rPr>
          <w:u w:val="single"/>
        </w:rPr>
      </w:pPr>
    </w:p>
    <w:p w14:paraId="1F68E505" w14:textId="77777777" w:rsidR="00190AD2" w:rsidRDefault="00190AD2" w:rsidP="00190AD2">
      <w:pPr>
        <w:rPr>
          <w:u w:val="single"/>
        </w:rPr>
      </w:pPr>
    </w:p>
    <w:p w14:paraId="1626B8FA" w14:textId="77777777" w:rsidR="00190AD2" w:rsidRDefault="00190AD2" w:rsidP="00190AD2">
      <w:pPr>
        <w:rPr>
          <w:u w:val="single"/>
        </w:rPr>
      </w:pPr>
    </w:p>
    <w:p w14:paraId="6692FF39" w14:textId="77777777" w:rsidR="00190AD2" w:rsidRDefault="00190AD2" w:rsidP="00190AD2">
      <w:pPr>
        <w:rPr>
          <w:u w:val="single"/>
        </w:rPr>
      </w:pPr>
    </w:p>
    <w:p w14:paraId="30561496" w14:textId="77777777" w:rsidR="00190AD2" w:rsidRDefault="00190AD2" w:rsidP="00190AD2">
      <w:pPr>
        <w:rPr>
          <w:u w:val="single"/>
        </w:rPr>
      </w:pPr>
    </w:p>
    <w:p w14:paraId="71608107" w14:textId="77777777" w:rsidR="00190AD2" w:rsidRDefault="00190AD2" w:rsidP="00190AD2">
      <w:pPr>
        <w:rPr>
          <w:u w:val="single"/>
        </w:rPr>
      </w:pPr>
    </w:p>
    <w:p w14:paraId="1E42CEC6" w14:textId="77777777" w:rsidR="00190AD2" w:rsidRDefault="00190AD2" w:rsidP="00190AD2">
      <w:pPr>
        <w:rPr>
          <w:u w:val="single"/>
        </w:rPr>
      </w:pPr>
    </w:p>
    <w:p w14:paraId="040344B2" w14:textId="77777777" w:rsidR="00190AD2" w:rsidRDefault="00190AD2" w:rsidP="00190AD2">
      <w:pPr>
        <w:rPr>
          <w:u w:val="single"/>
        </w:rPr>
      </w:pPr>
    </w:p>
    <w:p w14:paraId="0C6F0E13" w14:textId="77777777" w:rsidR="00190AD2" w:rsidRDefault="00190AD2" w:rsidP="00190AD2">
      <w:pPr>
        <w:rPr>
          <w:u w:val="single"/>
        </w:rPr>
      </w:pPr>
    </w:p>
    <w:p w14:paraId="1B7BA53A" w14:textId="77777777" w:rsidR="00190AD2" w:rsidRDefault="00190AD2" w:rsidP="00190AD2">
      <w:pPr>
        <w:rPr>
          <w:u w:val="single"/>
        </w:rPr>
      </w:pPr>
    </w:p>
    <w:p w14:paraId="717E6FFE" w14:textId="77777777" w:rsidR="00190AD2" w:rsidRDefault="00190AD2" w:rsidP="00190AD2">
      <w:pPr>
        <w:rPr>
          <w:u w:val="single"/>
        </w:rPr>
      </w:pPr>
    </w:p>
    <w:p w14:paraId="1A9B5FE2" w14:textId="77777777" w:rsidR="00190AD2" w:rsidRDefault="00190AD2" w:rsidP="00190AD2">
      <w:pPr>
        <w:rPr>
          <w:u w:val="single"/>
        </w:rPr>
      </w:pPr>
    </w:p>
    <w:p w14:paraId="55BA1746" w14:textId="77777777" w:rsidR="00190AD2" w:rsidRDefault="00190AD2" w:rsidP="00190AD2">
      <w:pPr>
        <w:rPr>
          <w:u w:val="single"/>
        </w:rPr>
      </w:pPr>
    </w:p>
    <w:p w14:paraId="5F1BBEC8" w14:textId="77777777" w:rsidR="00190AD2" w:rsidRDefault="00190AD2" w:rsidP="00190AD2">
      <w:pPr>
        <w:rPr>
          <w:u w:val="single"/>
        </w:rPr>
      </w:pPr>
    </w:p>
    <w:p w14:paraId="4672DD24" w14:textId="77777777" w:rsidR="00190AD2" w:rsidRDefault="00190AD2" w:rsidP="00190AD2">
      <w:pPr>
        <w:rPr>
          <w:u w:val="single"/>
        </w:rPr>
      </w:pPr>
    </w:p>
    <w:p w14:paraId="3F9A89CA" w14:textId="77777777" w:rsidR="00190AD2" w:rsidRDefault="00190AD2" w:rsidP="00190AD2">
      <w:pPr>
        <w:rPr>
          <w:u w:val="single"/>
        </w:rPr>
      </w:pPr>
    </w:p>
    <w:p w14:paraId="26A4F0D0" w14:textId="77777777" w:rsidR="00190AD2" w:rsidRDefault="00190AD2" w:rsidP="00190AD2">
      <w:pPr>
        <w:rPr>
          <w:u w:val="single"/>
        </w:rPr>
      </w:pPr>
    </w:p>
    <w:p w14:paraId="20B71AA8" w14:textId="77777777" w:rsidR="00190AD2" w:rsidRDefault="00190AD2" w:rsidP="00190AD2">
      <w:pPr>
        <w:rPr>
          <w:u w:val="single"/>
        </w:rPr>
      </w:pPr>
    </w:p>
    <w:p w14:paraId="2B865043" w14:textId="77777777" w:rsidR="00190AD2" w:rsidRDefault="00190AD2" w:rsidP="00190AD2">
      <w:pPr>
        <w:rPr>
          <w:u w:val="single"/>
        </w:rPr>
      </w:pPr>
    </w:p>
    <w:p w14:paraId="5AC1DAC7" w14:textId="77777777" w:rsidR="00190AD2" w:rsidRDefault="00190AD2" w:rsidP="00190AD2">
      <w:pPr>
        <w:rPr>
          <w:u w:val="single"/>
        </w:rPr>
      </w:pPr>
    </w:p>
    <w:p w14:paraId="59F2E639" w14:textId="77777777" w:rsidR="00190AD2" w:rsidRDefault="00190AD2" w:rsidP="00190AD2">
      <w:pPr>
        <w:rPr>
          <w:u w:val="single"/>
        </w:rPr>
      </w:pPr>
    </w:p>
    <w:p w14:paraId="5677020E" w14:textId="0D0CF8E4" w:rsidR="00190AD2" w:rsidRDefault="00190AD2" w:rsidP="00190AD2">
      <w:pPr>
        <w:rPr>
          <w:u w:val="single"/>
        </w:rPr>
      </w:pPr>
    </w:p>
    <w:p w14:paraId="45B4EF5F" w14:textId="494FFBF8" w:rsidR="00D926AA" w:rsidRDefault="00D926AA" w:rsidP="00190AD2">
      <w:pPr>
        <w:rPr>
          <w:u w:val="single"/>
        </w:rPr>
      </w:pPr>
    </w:p>
    <w:p w14:paraId="1C824332" w14:textId="782357AC" w:rsidR="00D926AA" w:rsidRDefault="00D926AA" w:rsidP="00190AD2">
      <w:pPr>
        <w:rPr>
          <w:u w:val="single"/>
        </w:rPr>
      </w:pPr>
    </w:p>
    <w:p w14:paraId="7EE759D1" w14:textId="60E8BA19" w:rsidR="00A33105" w:rsidRDefault="00A33105" w:rsidP="00190AD2">
      <w:pPr>
        <w:rPr>
          <w:u w:val="single"/>
        </w:rPr>
      </w:pPr>
    </w:p>
    <w:p w14:paraId="5B383449" w14:textId="77777777" w:rsidR="000F0392" w:rsidRDefault="000F0392" w:rsidP="00190AD2">
      <w:pPr>
        <w:rPr>
          <w:u w:val="single"/>
        </w:rPr>
      </w:pPr>
    </w:p>
    <w:p w14:paraId="6413815B" w14:textId="5B567266" w:rsidR="00A33105" w:rsidRDefault="00A33105" w:rsidP="00190AD2">
      <w:pPr>
        <w:rPr>
          <w:u w:val="single"/>
        </w:rPr>
      </w:pPr>
    </w:p>
    <w:p w14:paraId="1E6F93F0" w14:textId="398B32B5" w:rsidR="00A33105" w:rsidRDefault="00A33105" w:rsidP="00190AD2">
      <w:pPr>
        <w:rPr>
          <w:u w:val="single"/>
        </w:rPr>
      </w:pPr>
    </w:p>
    <w:p w14:paraId="2C251F66" w14:textId="27325722" w:rsidR="00A33105" w:rsidRDefault="00A33105" w:rsidP="00190AD2">
      <w:pPr>
        <w:rPr>
          <w:u w:val="single"/>
        </w:rPr>
      </w:pPr>
    </w:p>
    <w:p w14:paraId="51458D57" w14:textId="744C2236" w:rsidR="00A33105" w:rsidRDefault="00A33105" w:rsidP="00190AD2">
      <w:pPr>
        <w:rPr>
          <w:u w:val="single"/>
        </w:rPr>
      </w:pPr>
    </w:p>
    <w:p w14:paraId="27C96921" w14:textId="74D2E609" w:rsidR="00A33105" w:rsidRDefault="00A33105" w:rsidP="00190AD2">
      <w:pPr>
        <w:rPr>
          <w:u w:val="single"/>
        </w:rPr>
      </w:pPr>
    </w:p>
    <w:p w14:paraId="59CFD94F" w14:textId="15D09739" w:rsidR="00A33105" w:rsidRDefault="00A33105" w:rsidP="00190AD2">
      <w:pPr>
        <w:rPr>
          <w:u w:val="single"/>
        </w:rPr>
      </w:pPr>
    </w:p>
    <w:p w14:paraId="7E463248" w14:textId="6603E66B" w:rsidR="00A33105" w:rsidRDefault="00A33105" w:rsidP="00190AD2">
      <w:pPr>
        <w:rPr>
          <w:u w:val="single"/>
        </w:rPr>
      </w:pPr>
    </w:p>
    <w:p w14:paraId="3EAB9739" w14:textId="77777777" w:rsidR="00A33105" w:rsidRDefault="00A33105" w:rsidP="00190AD2">
      <w:pPr>
        <w:rPr>
          <w:u w:val="single"/>
        </w:rPr>
      </w:pPr>
    </w:p>
    <w:p w14:paraId="2E96BBC3" w14:textId="163AC13E" w:rsidR="000F0392" w:rsidRDefault="000F0392">
      <w:pPr>
        <w:widowControl/>
        <w:jc w:val="left"/>
        <w:rPr>
          <w:u w:val="single"/>
        </w:rPr>
      </w:pPr>
      <w:r>
        <w:rPr>
          <w:u w:val="single"/>
        </w:rPr>
        <w:br w:type="page"/>
      </w:r>
    </w:p>
    <w:p w14:paraId="67143080" w14:textId="77777777" w:rsidR="00190AD2" w:rsidRDefault="00190AD2" w:rsidP="00190AD2">
      <w:pPr>
        <w:rPr>
          <w:u w:val="single"/>
        </w:rPr>
      </w:pPr>
    </w:p>
    <w:p w14:paraId="27B25769" w14:textId="3D231490" w:rsidR="00B031F1" w:rsidRDefault="00B031F1" w:rsidP="00B031F1">
      <w:pPr>
        <w:rPr>
          <w:rFonts w:eastAsia="华文宋体"/>
          <w:b/>
          <w:bCs/>
          <w:sz w:val="32"/>
        </w:rPr>
      </w:pPr>
      <w:r w:rsidRPr="00752F19">
        <w:rPr>
          <w:rFonts w:eastAsia="华文宋体" w:hint="eastAsia"/>
          <w:b/>
          <w:bCs/>
          <w:sz w:val="28"/>
          <w:szCs w:val="28"/>
        </w:rPr>
        <w:t>附件</w:t>
      </w:r>
      <w:r>
        <w:rPr>
          <w:rFonts w:eastAsia="华文宋体"/>
          <w:b/>
          <w:bCs/>
          <w:sz w:val="28"/>
          <w:szCs w:val="28"/>
        </w:rPr>
        <w:t>2</w:t>
      </w:r>
      <w:r>
        <w:rPr>
          <w:rFonts w:eastAsia="华文宋体" w:hint="eastAsia"/>
          <w:b/>
          <w:bCs/>
          <w:sz w:val="32"/>
        </w:rPr>
        <w:t xml:space="preserve">           </w:t>
      </w:r>
      <w:r w:rsidRPr="00C74798">
        <w:rPr>
          <w:rFonts w:eastAsia="华文宋体" w:hint="eastAsia"/>
          <w:b/>
          <w:bCs/>
          <w:sz w:val="28"/>
        </w:rPr>
        <w:t>中国地质大学（北京）</w:t>
      </w:r>
      <w:r>
        <w:rPr>
          <w:rFonts w:eastAsia="华文宋体" w:hint="eastAsia"/>
          <w:b/>
          <w:bCs/>
          <w:sz w:val="28"/>
          <w:u w:val="single"/>
        </w:rPr>
        <w:t>20</w:t>
      </w:r>
      <w:r>
        <w:rPr>
          <w:rFonts w:eastAsia="华文宋体"/>
          <w:b/>
          <w:bCs/>
          <w:sz w:val="28"/>
          <w:u w:val="single"/>
        </w:rPr>
        <w:t>21</w:t>
      </w:r>
      <w:r>
        <w:rPr>
          <w:rFonts w:eastAsia="华文宋体" w:hint="eastAsia"/>
          <w:b/>
          <w:bCs/>
          <w:sz w:val="28"/>
          <w:u w:val="single"/>
        </w:rPr>
        <w:t xml:space="preserve"> </w:t>
      </w:r>
      <w:r>
        <w:rPr>
          <w:rFonts w:eastAsia="华文宋体" w:hint="eastAsia"/>
          <w:b/>
          <w:bCs/>
          <w:sz w:val="28"/>
        </w:rPr>
        <w:t>年</w:t>
      </w:r>
    </w:p>
    <w:p w14:paraId="7FD02285" w14:textId="77777777" w:rsidR="00B031F1" w:rsidRPr="00DC1044" w:rsidRDefault="00B031F1" w:rsidP="00B031F1">
      <w:pPr>
        <w:jc w:val="center"/>
        <w:rPr>
          <w:rFonts w:eastAsia="华文宋体"/>
          <w:b/>
          <w:bCs/>
          <w:sz w:val="32"/>
        </w:rPr>
      </w:pPr>
      <w:r>
        <w:rPr>
          <w:rFonts w:eastAsia="华文宋体" w:hint="eastAsia"/>
          <w:b/>
          <w:bCs/>
          <w:sz w:val="28"/>
          <w:u w:val="single"/>
        </w:rPr>
        <w:t xml:space="preserve">     </w:t>
      </w:r>
      <w:r>
        <w:rPr>
          <w:rFonts w:eastAsia="华文宋体" w:hint="eastAsia"/>
          <w:b/>
          <w:bCs/>
          <w:sz w:val="28"/>
          <w:u w:val="single"/>
        </w:rPr>
        <w:t>能源</w:t>
      </w:r>
      <w:r>
        <w:rPr>
          <w:rFonts w:eastAsia="华文宋体" w:hint="eastAsia"/>
          <w:b/>
          <w:bCs/>
          <w:sz w:val="28"/>
          <w:u w:val="single"/>
        </w:rPr>
        <w:t xml:space="preserve">       </w:t>
      </w:r>
      <w:r>
        <w:rPr>
          <w:rFonts w:eastAsia="华文宋体" w:hint="eastAsia"/>
          <w:b/>
          <w:bCs/>
          <w:sz w:val="28"/>
        </w:rPr>
        <w:t>学院博士研究生复试情况表</w:t>
      </w:r>
    </w:p>
    <w:tbl>
      <w:tblPr>
        <w:tblW w:w="94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3"/>
        <w:gridCol w:w="1134"/>
        <w:gridCol w:w="788"/>
        <w:gridCol w:w="1276"/>
        <w:gridCol w:w="567"/>
        <w:gridCol w:w="158"/>
        <w:gridCol w:w="614"/>
        <w:gridCol w:w="1213"/>
        <w:gridCol w:w="2330"/>
      </w:tblGrid>
      <w:tr w:rsidR="00B031F1" w:rsidRPr="00756B17" w14:paraId="651F250B" w14:textId="77777777" w:rsidTr="000F0392">
        <w:trPr>
          <w:cantSplit/>
          <w:trHeight w:val="459"/>
          <w:jc w:val="center"/>
        </w:trPr>
        <w:tc>
          <w:tcPr>
            <w:tcW w:w="1403" w:type="dxa"/>
            <w:tcBorders>
              <w:top w:val="single" w:sz="6" w:space="0" w:color="auto"/>
              <w:left w:val="single" w:sz="6" w:space="0" w:color="auto"/>
            </w:tcBorders>
            <w:vAlign w:val="center"/>
          </w:tcPr>
          <w:p w14:paraId="6EC93E2D" w14:textId="77777777" w:rsidR="00B031F1" w:rsidRPr="00756B17" w:rsidRDefault="00B031F1" w:rsidP="000F0392">
            <w:pPr>
              <w:jc w:val="center"/>
              <w:rPr>
                <w:rFonts w:ascii="新宋体" w:eastAsia="新宋体" w:hAnsi="新宋体"/>
                <w:b/>
                <w:bCs/>
                <w:szCs w:val="21"/>
              </w:rPr>
            </w:pPr>
            <w:r w:rsidRPr="00756B17">
              <w:rPr>
                <w:rFonts w:ascii="新宋体" w:eastAsia="新宋体" w:hAnsi="新宋体" w:hint="eastAsia"/>
                <w:b/>
                <w:bCs/>
                <w:szCs w:val="21"/>
              </w:rPr>
              <w:t>考生姓名</w:t>
            </w:r>
          </w:p>
        </w:tc>
        <w:tc>
          <w:tcPr>
            <w:tcW w:w="1922" w:type="dxa"/>
            <w:gridSpan w:val="2"/>
            <w:tcBorders>
              <w:top w:val="single" w:sz="6" w:space="0" w:color="auto"/>
            </w:tcBorders>
            <w:vAlign w:val="center"/>
          </w:tcPr>
          <w:p w14:paraId="396339E9" w14:textId="77777777" w:rsidR="00B031F1" w:rsidRPr="00756B17" w:rsidRDefault="00B031F1" w:rsidP="000F0392">
            <w:pPr>
              <w:ind w:leftChars="63" w:left="132" w:firstLineChars="100" w:firstLine="210"/>
              <w:jc w:val="center"/>
              <w:rPr>
                <w:rFonts w:ascii="新宋体" w:eastAsia="新宋体" w:hAnsi="新宋体"/>
                <w:b/>
                <w:szCs w:val="21"/>
              </w:rPr>
            </w:pPr>
            <w:r w:rsidRPr="00756B17">
              <w:rPr>
                <w:rFonts w:ascii="新宋体" w:eastAsia="新宋体" w:hAnsi="新宋体" w:hint="eastAsia"/>
                <w:szCs w:val="21"/>
              </w:rPr>
              <w:t xml:space="preserve"> </w:t>
            </w:r>
          </w:p>
        </w:tc>
        <w:tc>
          <w:tcPr>
            <w:tcW w:w="1276" w:type="dxa"/>
            <w:tcBorders>
              <w:top w:val="single" w:sz="6" w:space="0" w:color="auto"/>
            </w:tcBorders>
            <w:vAlign w:val="center"/>
          </w:tcPr>
          <w:p w14:paraId="2EB17956" w14:textId="77777777" w:rsidR="00B031F1" w:rsidRPr="00756B17" w:rsidRDefault="00B031F1" w:rsidP="000F0392">
            <w:pPr>
              <w:jc w:val="center"/>
              <w:rPr>
                <w:rFonts w:ascii="新宋体" w:eastAsia="新宋体" w:hAnsi="新宋体"/>
                <w:b/>
                <w:szCs w:val="21"/>
              </w:rPr>
            </w:pPr>
            <w:r w:rsidRPr="00756B17">
              <w:rPr>
                <w:rFonts w:ascii="新宋体" w:eastAsia="新宋体" w:hAnsi="新宋体" w:hint="eastAsia"/>
                <w:b/>
                <w:szCs w:val="21"/>
              </w:rPr>
              <w:t>性别</w:t>
            </w:r>
          </w:p>
        </w:tc>
        <w:tc>
          <w:tcPr>
            <w:tcW w:w="2552" w:type="dxa"/>
            <w:gridSpan w:val="4"/>
            <w:tcBorders>
              <w:top w:val="single" w:sz="6" w:space="0" w:color="auto"/>
            </w:tcBorders>
            <w:vAlign w:val="center"/>
          </w:tcPr>
          <w:p w14:paraId="69889BFA" w14:textId="77777777" w:rsidR="00B031F1" w:rsidRPr="00756B17" w:rsidRDefault="00B031F1" w:rsidP="000F0392">
            <w:pPr>
              <w:jc w:val="center"/>
              <w:rPr>
                <w:rFonts w:ascii="新宋体" w:eastAsia="新宋体" w:hAnsi="新宋体"/>
                <w:b/>
                <w:szCs w:val="21"/>
              </w:rPr>
            </w:pPr>
          </w:p>
        </w:tc>
        <w:tc>
          <w:tcPr>
            <w:tcW w:w="2330" w:type="dxa"/>
            <w:vMerge w:val="restart"/>
            <w:tcBorders>
              <w:top w:val="single" w:sz="6" w:space="0" w:color="auto"/>
              <w:right w:val="single" w:sz="6" w:space="0" w:color="auto"/>
            </w:tcBorders>
            <w:vAlign w:val="center"/>
          </w:tcPr>
          <w:p w14:paraId="38D4A774" w14:textId="77777777" w:rsidR="00B031F1" w:rsidRPr="00756B17" w:rsidRDefault="00B031F1" w:rsidP="000F0392">
            <w:pPr>
              <w:jc w:val="center"/>
              <w:rPr>
                <w:rFonts w:ascii="新宋体" w:eastAsia="新宋体" w:hAnsi="新宋体"/>
                <w:szCs w:val="21"/>
              </w:rPr>
            </w:pPr>
            <w:r w:rsidRPr="00756B17">
              <w:rPr>
                <w:rFonts w:ascii="新宋体" w:eastAsia="新宋体" w:hAnsi="新宋体" w:hint="eastAsia"/>
                <w:szCs w:val="21"/>
              </w:rPr>
              <w:t>本人近期</w:t>
            </w:r>
          </w:p>
          <w:p w14:paraId="5128DA9E" w14:textId="77777777" w:rsidR="00B031F1" w:rsidRDefault="00B031F1" w:rsidP="000F0392">
            <w:pPr>
              <w:jc w:val="center"/>
              <w:rPr>
                <w:rFonts w:ascii="新宋体" w:eastAsia="新宋体" w:hAnsi="新宋体"/>
                <w:szCs w:val="21"/>
              </w:rPr>
            </w:pPr>
            <w:r w:rsidRPr="00756B17">
              <w:rPr>
                <w:rFonts w:ascii="新宋体" w:eastAsia="新宋体" w:hAnsi="新宋体" w:hint="eastAsia"/>
                <w:szCs w:val="21"/>
              </w:rPr>
              <w:t>一寸彩色</w:t>
            </w:r>
          </w:p>
          <w:p w14:paraId="2757B232" w14:textId="77777777" w:rsidR="00B031F1" w:rsidRDefault="00B031F1" w:rsidP="000F0392">
            <w:pPr>
              <w:jc w:val="center"/>
              <w:rPr>
                <w:rFonts w:ascii="新宋体" w:eastAsia="新宋体" w:hAnsi="新宋体"/>
                <w:szCs w:val="21"/>
              </w:rPr>
            </w:pPr>
            <w:r>
              <w:rPr>
                <w:rFonts w:ascii="新宋体" w:eastAsia="新宋体" w:hAnsi="新宋体" w:hint="eastAsia"/>
                <w:szCs w:val="21"/>
              </w:rPr>
              <w:t>蓝底</w:t>
            </w:r>
            <w:r w:rsidRPr="00756B17">
              <w:rPr>
                <w:rFonts w:ascii="新宋体" w:eastAsia="新宋体" w:hAnsi="新宋体" w:hint="eastAsia"/>
                <w:szCs w:val="21"/>
              </w:rPr>
              <w:t>正面</w:t>
            </w:r>
          </w:p>
          <w:p w14:paraId="6A5BF6FD" w14:textId="77777777" w:rsidR="00B031F1" w:rsidRPr="00756B17" w:rsidRDefault="00B031F1" w:rsidP="000F0392">
            <w:pPr>
              <w:jc w:val="center"/>
              <w:rPr>
                <w:rFonts w:ascii="新宋体" w:eastAsia="新宋体" w:hAnsi="新宋体"/>
                <w:szCs w:val="21"/>
              </w:rPr>
            </w:pPr>
            <w:r w:rsidRPr="00756B17">
              <w:rPr>
                <w:rFonts w:ascii="新宋体" w:eastAsia="新宋体" w:hAnsi="新宋体" w:hint="eastAsia"/>
                <w:szCs w:val="21"/>
              </w:rPr>
              <w:t>免冠照片</w:t>
            </w:r>
          </w:p>
        </w:tc>
      </w:tr>
      <w:tr w:rsidR="00B031F1" w:rsidRPr="00756B17" w14:paraId="0AE6AB13" w14:textId="77777777" w:rsidTr="000F0392">
        <w:trPr>
          <w:cantSplit/>
          <w:trHeight w:val="453"/>
          <w:jc w:val="center"/>
        </w:trPr>
        <w:tc>
          <w:tcPr>
            <w:tcW w:w="1403" w:type="dxa"/>
            <w:tcBorders>
              <w:left w:val="single" w:sz="6" w:space="0" w:color="auto"/>
            </w:tcBorders>
            <w:vAlign w:val="center"/>
          </w:tcPr>
          <w:p w14:paraId="76DD0EBA" w14:textId="77777777" w:rsidR="00B031F1" w:rsidRPr="00756B17" w:rsidRDefault="00B031F1" w:rsidP="000F0392">
            <w:pPr>
              <w:jc w:val="center"/>
              <w:rPr>
                <w:rFonts w:ascii="新宋体" w:eastAsia="新宋体" w:hAnsi="新宋体"/>
                <w:b/>
                <w:bCs/>
                <w:szCs w:val="21"/>
              </w:rPr>
            </w:pPr>
            <w:r w:rsidRPr="00756B17">
              <w:rPr>
                <w:rFonts w:ascii="新宋体" w:eastAsia="新宋体" w:hAnsi="新宋体" w:hint="eastAsia"/>
                <w:b/>
                <w:szCs w:val="21"/>
              </w:rPr>
              <w:t>出生日期</w:t>
            </w:r>
          </w:p>
        </w:tc>
        <w:tc>
          <w:tcPr>
            <w:tcW w:w="1922" w:type="dxa"/>
            <w:gridSpan w:val="2"/>
            <w:vAlign w:val="center"/>
          </w:tcPr>
          <w:p w14:paraId="198AFFD1" w14:textId="77777777" w:rsidR="00B031F1" w:rsidRPr="00756B17" w:rsidRDefault="00B031F1" w:rsidP="000F0392">
            <w:pPr>
              <w:jc w:val="center"/>
              <w:rPr>
                <w:rFonts w:ascii="新宋体" w:eastAsia="新宋体" w:hAnsi="新宋体"/>
                <w:b/>
                <w:szCs w:val="21"/>
              </w:rPr>
            </w:pPr>
          </w:p>
        </w:tc>
        <w:tc>
          <w:tcPr>
            <w:tcW w:w="1276" w:type="dxa"/>
            <w:vAlign w:val="center"/>
          </w:tcPr>
          <w:p w14:paraId="0484AD5A" w14:textId="77777777" w:rsidR="00B031F1" w:rsidRPr="00756B17" w:rsidRDefault="00B031F1" w:rsidP="000F0392">
            <w:pPr>
              <w:jc w:val="center"/>
              <w:rPr>
                <w:rFonts w:ascii="新宋体" w:eastAsia="新宋体" w:hAnsi="新宋体"/>
                <w:b/>
                <w:szCs w:val="21"/>
              </w:rPr>
            </w:pPr>
            <w:r w:rsidRPr="00756B17">
              <w:rPr>
                <w:rFonts w:ascii="新宋体" w:eastAsia="新宋体" w:hAnsi="新宋体" w:hint="eastAsia"/>
                <w:b/>
                <w:szCs w:val="21"/>
              </w:rPr>
              <w:t>联系电话</w:t>
            </w:r>
          </w:p>
        </w:tc>
        <w:tc>
          <w:tcPr>
            <w:tcW w:w="2552" w:type="dxa"/>
            <w:gridSpan w:val="4"/>
            <w:vAlign w:val="center"/>
          </w:tcPr>
          <w:p w14:paraId="70FB008D" w14:textId="77777777" w:rsidR="00B031F1" w:rsidRPr="00756B17" w:rsidRDefault="00B031F1" w:rsidP="000F0392">
            <w:pPr>
              <w:jc w:val="center"/>
              <w:rPr>
                <w:rFonts w:ascii="新宋体" w:eastAsia="新宋体" w:hAnsi="新宋体"/>
                <w:b/>
                <w:szCs w:val="21"/>
              </w:rPr>
            </w:pPr>
          </w:p>
        </w:tc>
        <w:tc>
          <w:tcPr>
            <w:tcW w:w="2330" w:type="dxa"/>
            <w:vMerge/>
            <w:tcBorders>
              <w:right w:val="single" w:sz="6" w:space="0" w:color="auto"/>
            </w:tcBorders>
            <w:vAlign w:val="center"/>
          </w:tcPr>
          <w:p w14:paraId="68511D87" w14:textId="77777777" w:rsidR="00B031F1" w:rsidRPr="00756B17" w:rsidRDefault="00B031F1" w:rsidP="000F0392">
            <w:pPr>
              <w:jc w:val="center"/>
              <w:rPr>
                <w:rFonts w:ascii="新宋体" w:eastAsia="新宋体" w:hAnsi="新宋体"/>
                <w:szCs w:val="21"/>
              </w:rPr>
            </w:pPr>
          </w:p>
        </w:tc>
      </w:tr>
      <w:tr w:rsidR="00B031F1" w:rsidRPr="00756B17" w14:paraId="3BF53326" w14:textId="77777777" w:rsidTr="000F0392">
        <w:trPr>
          <w:cantSplit/>
          <w:trHeight w:val="453"/>
          <w:jc w:val="center"/>
        </w:trPr>
        <w:tc>
          <w:tcPr>
            <w:tcW w:w="1403" w:type="dxa"/>
            <w:tcBorders>
              <w:left w:val="single" w:sz="6" w:space="0" w:color="auto"/>
            </w:tcBorders>
            <w:vAlign w:val="center"/>
          </w:tcPr>
          <w:p w14:paraId="4E3DA203" w14:textId="77777777" w:rsidR="00B031F1" w:rsidRPr="00756B17" w:rsidRDefault="00B031F1" w:rsidP="000F0392">
            <w:pPr>
              <w:jc w:val="center"/>
              <w:rPr>
                <w:rFonts w:ascii="新宋体" w:eastAsia="新宋体" w:hAnsi="新宋体"/>
                <w:b/>
                <w:szCs w:val="21"/>
              </w:rPr>
            </w:pPr>
            <w:r w:rsidRPr="00756B17">
              <w:rPr>
                <w:rFonts w:ascii="新宋体" w:eastAsia="新宋体" w:hAnsi="新宋体" w:hint="eastAsia"/>
                <w:b/>
                <w:szCs w:val="21"/>
              </w:rPr>
              <w:t>身份证号</w:t>
            </w:r>
          </w:p>
        </w:tc>
        <w:tc>
          <w:tcPr>
            <w:tcW w:w="5750" w:type="dxa"/>
            <w:gridSpan w:val="7"/>
            <w:vAlign w:val="center"/>
          </w:tcPr>
          <w:p w14:paraId="2D7D2A14" w14:textId="77777777" w:rsidR="00B031F1" w:rsidRPr="00756B17" w:rsidRDefault="00B031F1" w:rsidP="000F0392">
            <w:pPr>
              <w:jc w:val="center"/>
              <w:rPr>
                <w:rFonts w:ascii="新宋体" w:eastAsia="新宋体" w:hAnsi="新宋体"/>
                <w:b/>
                <w:szCs w:val="21"/>
              </w:rPr>
            </w:pPr>
          </w:p>
        </w:tc>
        <w:tc>
          <w:tcPr>
            <w:tcW w:w="2330" w:type="dxa"/>
            <w:vMerge/>
            <w:tcBorders>
              <w:right w:val="single" w:sz="6" w:space="0" w:color="auto"/>
            </w:tcBorders>
            <w:vAlign w:val="center"/>
          </w:tcPr>
          <w:p w14:paraId="35C404B4" w14:textId="77777777" w:rsidR="00B031F1" w:rsidRPr="00756B17" w:rsidRDefault="00B031F1" w:rsidP="000F0392">
            <w:pPr>
              <w:jc w:val="center"/>
              <w:rPr>
                <w:rFonts w:ascii="新宋体" w:eastAsia="新宋体" w:hAnsi="新宋体"/>
                <w:szCs w:val="21"/>
              </w:rPr>
            </w:pPr>
          </w:p>
        </w:tc>
      </w:tr>
      <w:tr w:rsidR="00B031F1" w:rsidRPr="00756B17" w14:paraId="5FBABBF9" w14:textId="77777777" w:rsidTr="000F0392">
        <w:trPr>
          <w:cantSplit/>
          <w:trHeight w:val="535"/>
          <w:jc w:val="center"/>
        </w:trPr>
        <w:tc>
          <w:tcPr>
            <w:tcW w:w="1403" w:type="dxa"/>
            <w:tcBorders>
              <w:left w:val="single" w:sz="6" w:space="0" w:color="auto"/>
            </w:tcBorders>
            <w:vAlign w:val="center"/>
          </w:tcPr>
          <w:p w14:paraId="48B816C4" w14:textId="77777777" w:rsidR="00B031F1" w:rsidRPr="00756B17" w:rsidRDefault="00B031F1" w:rsidP="000F0392">
            <w:pPr>
              <w:jc w:val="center"/>
              <w:rPr>
                <w:rFonts w:ascii="新宋体" w:eastAsia="新宋体" w:hAnsi="新宋体"/>
                <w:b/>
                <w:bCs/>
                <w:szCs w:val="21"/>
              </w:rPr>
            </w:pPr>
            <w:r w:rsidRPr="00756B17">
              <w:rPr>
                <w:rFonts w:ascii="新宋体" w:eastAsia="新宋体" w:hAnsi="新宋体" w:hint="eastAsia"/>
                <w:b/>
                <w:bCs/>
                <w:szCs w:val="21"/>
              </w:rPr>
              <w:t>通讯地址   邮编</w:t>
            </w:r>
          </w:p>
        </w:tc>
        <w:tc>
          <w:tcPr>
            <w:tcW w:w="5750" w:type="dxa"/>
            <w:gridSpan w:val="7"/>
            <w:vAlign w:val="center"/>
          </w:tcPr>
          <w:p w14:paraId="594E2E80" w14:textId="77777777" w:rsidR="00B031F1" w:rsidRPr="00756B17" w:rsidRDefault="00B031F1" w:rsidP="000F0392">
            <w:pPr>
              <w:jc w:val="center"/>
              <w:rPr>
                <w:rFonts w:ascii="新宋体" w:eastAsia="新宋体" w:hAnsi="新宋体"/>
                <w:szCs w:val="21"/>
              </w:rPr>
            </w:pPr>
          </w:p>
        </w:tc>
        <w:tc>
          <w:tcPr>
            <w:tcW w:w="2330" w:type="dxa"/>
            <w:vMerge/>
            <w:tcBorders>
              <w:right w:val="single" w:sz="6" w:space="0" w:color="auto"/>
            </w:tcBorders>
            <w:vAlign w:val="center"/>
          </w:tcPr>
          <w:p w14:paraId="275AC16A" w14:textId="77777777" w:rsidR="00B031F1" w:rsidRPr="00756B17" w:rsidRDefault="00B031F1" w:rsidP="000F0392">
            <w:pPr>
              <w:jc w:val="center"/>
              <w:rPr>
                <w:rFonts w:ascii="新宋体" w:eastAsia="新宋体" w:hAnsi="新宋体"/>
                <w:szCs w:val="21"/>
              </w:rPr>
            </w:pPr>
          </w:p>
        </w:tc>
      </w:tr>
      <w:tr w:rsidR="00B031F1" w:rsidRPr="00756B17" w14:paraId="7EA8C6B5" w14:textId="77777777" w:rsidTr="000F0392">
        <w:trPr>
          <w:cantSplit/>
          <w:trHeight w:val="596"/>
          <w:jc w:val="center"/>
        </w:trPr>
        <w:tc>
          <w:tcPr>
            <w:tcW w:w="1403" w:type="dxa"/>
            <w:tcBorders>
              <w:left w:val="single" w:sz="6" w:space="0" w:color="auto"/>
            </w:tcBorders>
            <w:vAlign w:val="center"/>
          </w:tcPr>
          <w:p w14:paraId="19CA2FB4" w14:textId="77777777" w:rsidR="00B031F1" w:rsidRPr="00756B17" w:rsidRDefault="00B031F1" w:rsidP="000F0392">
            <w:pPr>
              <w:jc w:val="center"/>
              <w:rPr>
                <w:rFonts w:ascii="新宋体" w:eastAsia="新宋体" w:hAnsi="新宋体"/>
                <w:b/>
                <w:bCs/>
                <w:szCs w:val="21"/>
              </w:rPr>
            </w:pPr>
            <w:r w:rsidRPr="00756B17">
              <w:rPr>
                <w:rFonts w:ascii="新宋体" w:eastAsia="新宋体" w:hAnsi="新宋体" w:hint="eastAsia"/>
                <w:b/>
                <w:bCs/>
                <w:szCs w:val="21"/>
              </w:rPr>
              <w:t>考生来源</w:t>
            </w:r>
          </w:p>
        </w:tc>
        <w:tc>
          <w:tcPr>
            <w:tcW w:w="5750" w:type="dxa"/>
            <w:gridSpan w:val="7"/>
            <w:tcBorders>
              <w:bottom w:val="single" w:sz="6" w:space="0" w:color="auto"/>
            </w:tcBorders>
            <w:vAlign w:val="center"/>
          </w:tcPr>
          <w:p w14:paraId="7C94C39C" w14:textId="77777777" w:rsidR="00B031F1" w:rsidRPr="00756B17" w:rsidRDefault="00B031F1" w:rsidP="000F0392">
            <w:pPr>
              <w:rPr>
                <w:rFonts w:ascii="新宋体" w:eastAsia="新宋体" w:hAnsi="新宋体"/>
                <w:b/>
                <w:szCs w:val="21"/>
              </w:rPr>
            </w:pPr>
            <w:r w:rsidRPr="00756B17">
              <w:rPr>
                <w:rFonts w:ascii="新宋体" w:eastAsia="新宋体" w:hAnsi="新宋体" w:hint="eastAsia"/>
                <w:b/>
                <w:szCs w:val="21"/>
              </w:rPr>
              <w:t xml:space="preserve"> </w:t>
            </w:r>
            <w:r>
              <w:rPr>
                <w:rFonts w:ascii="新宋体" w:eastAsia="新宋体" w:hAnsi="新宋体" w:hint="eastAsia"/>
                <w:b/>
                <w:szCs w:val="21"/>
              </w:rPr>
              <w:t xml:space="preserve">  </w:t>
            </w:r>
            <w:r w:rsidRPr="00756B17">
              <w:rPr>
                <w:rFonts w:ascii="新宋体" w:eastAsia="新宋体" w:hAnsi="新宋体" w:hint="eastAsia"/>
                <w:b/>
                <w:szCs w:val="21"/>
              </w:rPr>
              <w:t xml:space="preserve">□ 应届硕士  </w:t>
            </w:r>
            <w:r>
              <w:rPr>
                <w:rFonts w:ascii="新宋体" w:eastAsia="新宋体" w:hAnsi="新宋体" w:hint="eastAsia"/>
                <w:b/>
                <w:szCs w:val="21"/>
              </w:rPr>
              <w:t xml:space="preserve">   </w:t>
            </w:r>
            <w:r w:rsidRPr="00756B17">
              <w:rPr>
                <w:rFonts w:ascii="新宋体" w:eastAsia="新宋体" w:hAnsi="新宋体" w:hint="eastAsia"/>
                <w:b/>
                <w:szCs w:val="21"/>
              </w:rPr>
              <w:t xml:space="preserve"> □ 往届硕士 </w:t>
            </w:r>
            <w:r>
              <w:rPr>
                <w:rFonts w:ascii="新宋体" w:eastAsia="新宋体" w:hAnsi="新宋体" w:hint="eastAsia"/>
                <w:b/>
                <w:szCs w:val="21"/>
              </w:rPr>
              <w:t xml:space="preserve"> </w:t>
            </w:r>
            <w:r w:rsidRPr="00756B17">
              <w:rPr>
                <w:rFonts w:ascii="新宋体" w:eastAsia="新宋体" w:hAnsi="新宋体" w:hint="eastAsia"/>
                <w:b/>
                <w:szCs w:val="21"/>
              </w:rPr>
              <w:t xml:space="preserve">  </w:t>
            </w:r>
            <w:r>
              <w:rPr>
                <w:rFonts w:ascii="新宋体" w:eastAsia="新宋体" w:hAnsi="新宋体" w:hint="eastAsia"/>
                <w:b/>
                <w:szCs w:val="21"/>
              </w:rPr>
              <w:t xml:space="preserve"> </w:t>
            </w:r>
            <w:r w:rsidRPr="00756B17">
              <w:rPr>
                <w:rFonts w:ascii="新宋体" w:eastAsia="新宋体" w:hAnsi="新宋体" w:hint="eastAsia"/>
                <w:b/>
                <w:szCs w:val="21"/>
              </w:rPr>
              <w:t xml:space="preserve">□ 硕博连读  </w:t>
            </w:r>
          </w:p>
        </w:tc>
        <w:tc>
          <w:tcPr>
            <w:tcW w:w="2330" w:type="dxa"/>
            <w:vMerge/>
            <w:tcBorders>
              <w:bottom w:val="single" w:sz="6" w:space="0" w:color="auto"/>
              <w:right w:val="single" w:sz="6" w:space="0" w:color="auto"/>
            </w:tcBorders>
            <w:vAlign w:val="center"/>
          </w:tcPr>
          <w:p w14:paraId="722132DA" w14:textId="77777777" w:rsidR="00B031F1" w:rsidRPr="00756B17" w:rsidRDefault="00B031F1" w:rsidP="000F0392">
            <w:pPr>
              <w:jc w:val="center"/>
              <w:rPr>
                <w:rFonts w:ascii="新宋体" w:eastAsia="新宋体" w:hAnsi="新宋体"/>
                <w:szCs w:val="21"/>
              </w:rPr>
            </w:pPr>
          </w:p>
        </w:tc>
      </w:tr>
      <w:tr w:rsidR="00B031F1" w:rsidRPr="00756B17" w14:paraId="70D4BB35" w14:textId="77777777" w:rsidTr="000F0392">
        <w:trPr>
          <w:cantSplit/>
          <w:trHeight w:val="566"/>
          <w:jc w:val="center"/>
        </w:trPr>
        <w:tc>
          <w:tcPr>
            <w:tcW w:w="1403" w:type="dxa"/>
            <w:tcBorders>
              <w:left w:val="single" w:sz="6" w:space="0" w:color="auto"/>
            </w:tcBorders>
            <w:vAlign w:val="center"/>
          </w:tcPr>
          <w:p w14:paraId="2BDC1527" w14:textId="77777777" w:rsidR="00B031F1" w:rsidRDefault="00B031F1" w:rsidP="000F0392">
            <w:pPr>
              <w:jc w:val="center"/>
              <w:rPr>
                <w:rFonts w:ascii="新宋体" w:eastAsia="新宋体" w:hAnsi="新宋体"/>
                <w:b/>
                <w:bCs/>
                <w:szCs w:val="21"/>
              </w:rPr>
            </w:pPr>
            <w:r w:rsidRPr="00756B17">
              <w:rPr>
                <w:rFonts w:ascii="新宋体" w:eastAsia="新宋体" w:hAnsi="新宋体" w:hint="eastAsia"/>
                <w:b/>
                <w:bCs/>
                <w:szCs w:val="21"/>
              </w:rPr>
              <w:t>报考专业</w:t>
            </w:r>
          </w:p>
          <w:p w14:paraId="35243556" w14:textId="77777777" w:rsidR="00B031F1" w:rsidRPr="00756B17" w:rsidRDefault="00B031F1" w:rsidP="000F0392">
            <w:pPr>
              <w:jc w:val="center"/>
              <w:rPr>
                <w:rFonts w:ascii="新宋体" w:eastAsia="新宋体" w:hAnsi="新宋体"/>
                <w:b/>
                <w:bCs/>
                <w:szCs w:val="21"/>
              </w:rPr>
            </w:pPr>
            <w:r w:rsidRPr="00756B17">
              <w:rPr>
                <w:rFonts w:ascii="新宋体" w:eastAsia="新宋体" w:hAnsi="新宋体" w:hint="eastAsia"/>
                <w:b/>
                <w:bCs/>
                <w:szCs w:val="21"/>
              </w:rPr>
              <w:t>代码及名称</w:t>
            </w:r>
          </w:p>
        </w:tc>
        <w:tc>
          <w:tcPr>
            <w:tcW w:w="3923" w:type="dxa"/>
            <w:gridSpan w:val="5"/>
            <w:tcBorders>
              <w:right w:val="single" w:sz="4" w:space="0" w:color="auto"/>
            </w:tcBorders>
            <w:vAlign w:val="center"/>
          </w:tcPr>
          <w:p w14:paraId="491EF89C" w14:textId="77777777" w:rsidR="00B031F1" w:rsidRPr="00756B17" w:rsidRDefault="00B031F1" w:rsidP="000F0392">
            <w:pPr>
              <w:jc w:val="center"/>
              <w:rPr>
                <w:rFonts w:ascii="新宋体" w:eastAsia="新宋体" w:hAnsi="新宋体"/>
                <w:b/>
                <w:szCs w:val="21"/>
              </w:rPr>
            </w:pPr>
            <w:r w:rsidRPr="00756B17">
              <w:rPr>
                <w:rFonts w:ascii="新宋体" w:eastAsia="新宋体" w:hAnsi="新宋体" w:hint="eastAsia"/>
                <w:szCs w:val="21"/>
              </w:rPr>
              <w:t xml:space="preserve">  </w:t>
            </w:r>
          </w:p>
        </w:tc>
        <w:tc>
          <w:tcPr>
            <w:tcW w:w="1827" w:type="dxa"/>
            <w:gridSpan w:val="2"/>
            <w:tcBorders>
              <w:left w:val="single" w:sz="4" w:space="0" w:color="auto"/>
              <w:right w:val="single" w:sz="6" w:space="0" w:color="auto"/>
            </w:tcBorders>
            <w:vAlign w:val="center"/>
          </w:tcPr>
          <w:p w14:paraId="443466BE" w14:textId="77777777" w:rsidR="00B031F1" w:rsidRPr="00756B17" w:rsidRDefault="00B031F1" w:rsidP="000F0392">
            <w:pPr>
              <w:jc w:val="center"/>
              <w:rPr>
                <w:rFonts w:ascii="新宋体" w:eastAsia="新宋体" w:hAnsi="新宋体"/>
                <w:b/>
                <w:szCs w:val="21"/>
              </w:rPr>
            </w:pPr>
            <w:r w:rsidRPr="00756B17">
              <w:rPr>
                <w:rFonts w:ascii="新宋体" w:eastAsia="新宋体" w:hAnsi="新宋体" w:hint="eastAsia"/>
                <w:b/>
                <w:szCs w:val="21"/>
              </w:rPr>
              <w:t>导师</w:t>
            </w:r>
          </w:p>
        </w:tc>
        <w:tc>
          <w:tcPr>
            <w:tcW w:w="2330" w:type="dxa"/>
            <w:tcBorders>
              <w:right w:val="single" w:sz="6" w:space="0" w:color="auto"/>
            </w:tcBorders>
            <w:vAlign w:val="center"/>
          </w:tcPr>
          <w:p w14:paraId="29565A58" w14:textId="77777777" w:rsidR="00B031F1" w:rsidRPr="00756B17" w:rsidRDefault="00B031F1" w:rsidP="000F0392">
            <w:pPr>
              <w:jc w:val="center"/>
              <w:rPr>
                <w:rFonts w:ascii="新宋体" w:eastAsia="新宋体" w:hAnsi="新宋体"/>
                <w:b/>
                <w:szCs w:val="21"/>
              </w:rPr>
            </w:pPr>
          </w:p>
        </w:tc>
      </w:tr>
      <w:tr w:rsidR="00B031F1" w:rsidRPr="00756B17" w14:paraId="055260CD" w14:textId="77777777" w:rsidTr="000F0392">
        <w:trPr>
          <w:cantSplit/>
          <w:trHeight w:val="566"/>
          <w:jc w:val="center"/>
        </w:trPr>
        <w:tc>
          <w:tcPr>
            <w:tcW w:w="1403" w:type="dxa"/>
            <w:tcBorders>
              <w:left w:val="single" w:sz="6" w:space="0" w:color="auto"/>
            </w:tcBorders>
            <w:vAlign w:val="center"/>
          </w:tcPr>
          <w:p w14:paraId="2C1EC6E8" w14:textId="77777777" w:rsidR="00B031F1" w:rsidRPr="00756B17" w:rsidRDefault="00B031F1" w:rsidP="000F0392">
            <w:pPr>
              <w:jc w:val="center"/>
              <w:rPr>
                <w:rFonts w:ascii="新宋体" w:eastAsia="新宋体" w:hAnsi="新宋体"/>
                <w:b/>
                <w:bCs/>
                <w:szCs w:val="21"/>
              </w:rPr>
            </w:pPr>
            <w:r w:rsidRPr="00756B17">
              <w:rPr>
                <w:rFonts w:ascii="新宋体" w:eastAsia="新宋体" w:hAnsi="新宋体" w:hint="eastAsia"/>
                <w:b/>
                <w:bCs/>
                <w:szCs w:val="21"/>
              </w:rPr>
              <w:t>复试时间</w:t>
            </w:r>
          </w:p>
        </w:tc>
        <w:tc>
          <w:tcPr>
            <w:tcW w:w="3923" w:type="dxa"/>
            <w:gridSpan w:val="5"/>
            <w:tcBorders>
              <w:right w:val="single" w:sz="4" w:space="0" w:color="auto"/>
            </w:tcBorders>
            <w:vAlign w:val="center"/>
          </w:tcPr>
          <w:p w14:paraId="33C1866D" w14:textId="77777777" w:rsidR="00B031F1" w:rsidRPr="00756B17" w:rsidRDefault="00B031F1" w:rsidP="000F0392">
            <w:pPr>
              <w:jc w:val="center"/>
              <w:rPr>
                <w:rFonts w:ascii="新宋体" w:eastAsia="新宋体" w:hAnsi="新宋体"/>
                <w:b/>
                <w:szCs w:val="21"/>
              </w:rPr>
            </w:pPr>
          </w:p>
        </w:tc>
        <w:tc>
          <w:tcPr>
            <w:tcW w:w="1827" w:type="dxa"/>
            <w:gridSpan w:val="2"/>
            <w:tcBorders>
              <w:left w:val="single" w:sz="4" w:space="0" w:color="auto"/>
              <w:right w:val="single" w:sz="6" w:space="0" w:color="auto"/>
            </w:tcBorders>
            <w:vAlign w:val="center"/>
          </w:tcPr>
          <w:p w14:paraId="224EDCC4" w14:textId="77777777" w:rsidR="00B031F1" w:rsidRPr="00756B17" w:rsidRDefault="00B031F1" w:rsidP="000F0392">
            <w:pPr>
              <w:jc w:val="center"/>
              <w:rPr>
                <w:rFonts w:ascii="新宋体" w:eastAsia="新宋体" w:hAnsi="新宋体"/>
                <w:b/>
                <w:szCs w:val="21"/>
              </w:rPr>
            </w:pPr>
            <w:r w:rsidRPr="00756B17">
              <w:rPr>
                <w:rFonts w:ascii="新宋体" w:eastAsia="新宋体" w:hAnsi="新宋体" w:hint="eastAsia"/>
                <w:b/>
                <w:bCs/>
                <w:szCs w:val="21"/>
              </w:rPr>
              <w:t>复试地点</w:t>
            </w:r>
          </w:p>
        </w:tc>
        <w:tc>
          <w:tcPr>
            <w:tcW w:w="2330" w:type="dxa"/>
            <w:tcBorders>
              <w:right w:val="single" w:sz="6" w:space="0" w:color="auto"/>
            </w:tcBorders>
            <w:vAlign w:val="center"/>
          </w:tcPr>
          <w:p w14:paraId="46780486" w14:textId="77777777" w:rsidR="00B031F1" w:rsidRPr="00756B17" w:rsidRDefault="00B031F1" w:rsidP="000F0392">
            <w:pPr>
              <w:jc w:val="center"/>
              <w:rPr>
                <w:rFonts w:ascii="新宋体" w:eastAsia="新宋体" w:hAnsi="新宋体"/>
                <w:b/>
                <w:szCs w:val="21"/>
              </w:rPr>
            </w:pPr>
          </w:p>
        </w:tc>
      </w:tr>
      <w:tr w:rsidR="00B031F1" w:rsidRPr="00756B17" w14:paraId="082794D1" w14:textId="77777777" w:rsidTr="000F0392">
        <w:trPr>
          <w:cantSplit/>
          <w:trHeight w:val="566"/>
          <w:jc w:val="center"/>
        </w:trPr>
        <w:tc>
          <w:tcPr>
            <w:tcW w:w="9483" w:type="dxa"/>
            <w:gridSpan w:val="9"/>
            <w:tcBorders>
              <w:left w:val="single" w:sz="6" w:space="0" w:color="auto"/>
              <w:right w:val="single" w:sz="6" w:space="0" w:color="auto"/>
            </w:tcBorders>
            <w:vAlign w:val="center"/>
          </w:tcPr>
          <w:p w14:paraId="44583CF6" w14:textId="77777777" w:rsidR="00B031F1" w:rsidRPr="00756B17" w:rsidRDefault="00B031F1" w:rsidP="000F0392">
            <w:pPr>
              <w:jc w:val="center"/>
              <w:rPr>
                <w:rFonts w:ascii="新宋体" w:eastAsia="新宋体" w:hAnsi="新宋体"/>
                <w:b/>
                <w:szCs w:val="21"/>
              </w:rPr>
            </w:pPr>
            <w:r w:rsidRPr="00756B17">
              <w:rPr>
                <w:rFonts w:ascii="新宋体" w:eastAsia="新宋体" w:hAnsi="新宋体" w:hint="eastAsia"/>
                <w:b/>
                <w:bCs/>
                <w:szCs w:val="21"/>
              </w:rPr>
              <w:t>考核情况</w:t>
            </w:r>
          </w:p>
        </w:tc>
      </w:tr>
      <w:tr w:rsidR="00B031F1" w:rsidRPr="00756B17" w14:paraId="74DF4CB7" w14:textId="77777777" w:rsidTr="000F0392">
        <w:trPr>
          <w:cantSplit/>
          <w:trHeight w:val="566"/>
          <w:jc w:val="center"/>
        </w:trPr>
        <w:tc>
          <w:tcPr>
            <w:tcW w:w="1403" w:type="dxa"/>
            <w:tcBorders>
              <w:left w:val="single" w:sz="6" w:space="0" w:color="auto"/>
              <w:right w:val="single" w:sz="4" w:space="0" w:color="auto"/>
            </w:tcBorders>
            <w:vAlign w:val="center"/>
          </w:tcPr>
          <w:p w14:paraId="7184DB88" w14:textId="77777777" w:rsidR="00B031F1" w:rsidRPr="00756B17" w:rsidRDefault="00B031F1" w:rsidP="000F0392">
            <w:pPr>
              <w:jc w:val="center"/>
              <w:rPr>
                <w:b/>
                <w:szCs w:val="21"/>
              </w:rPr>
            </w:pPr>
            <w:r w:rsidRPr="00756B17">
              <w:rPr>
                <w:rFonts w:hint="eastAsia"/>
                <w:b/>
                <w:szCs w:val="21"/>
              </w:rPr>
              <w:t>考核内容</w:t>
            </w:r>
          </w:p>
        </w:tc>
        <w:tc>
          <w:tcPr>
            <w:tcW w:w="1922" w:type="dxa"/>
            <w:gridSpan w:val="2"/>
            <w:tcBorders>
              <w:left w:val="single" w:sz="4" w:space="0" w:color="auto"/>
              <w:right w:val="single" w:sz="4" w:space="0" w:color="auto"/>
            </w:tcBorders>
            <w:vAlign w:val="center"/>
          </w:tcPr>
          <w:p w14:paraId="10E6E6CC" w14:textId="77777777" w:rsidR="00B031F1" w:rsidRPr="00756B17" w:rsidRDefault="00B031F1" w:rsidP="000F0392">
            <w:pPr>
              <w:jc w:val="center"/>
              <w:rPr>
                <w:b/>
                <w:szCs w:val="21"/>
              </w:rPr>
            </w:pPr>
            <w:r w:rsidRPr="00756B17">
              <w:rPr>
                <w:rFonts w:hint="eastAsia"/>
                <w:b/>
                <w:szCs w:val="21"/>
              </w:rPr>
              <w:t>外语水平</w:t>
            </w:r>
          </w:p>
        </w:tc>
        <w:tc>
          <w:tcPr>
            <w:tcW w:w="1843" w:type="dxa"/>
            <w:gridSpan w:val="2"/>
            <w:tcBorders>
              <w:left w:val="single" w:sz="4" w:space="0" w:color="auto"/>
              <w:right w:val="single" w:sz="4" w:space="0" w:color="auto"/>
            </w:tcBorders>
            <w:vAlign w:val="center"/>
          </w:tcPr>
          <w:p w14:paraId="0530D34A" w14:textId="77777777" w:rsidR="00B031F1" w:rsidRPr="00756B17" w:rsidRDefault="00B031F1" w:rsidP="000F0392">
            <w:pPr>
              <w:jc w:val="center"/>
              <w:rPr>
                <w:b/>
                <w:szCs w:val="21"/>
              </w:rPr>
            </w:pPr>
            <w:r w:rsidRPr="00756B17">
              <w:rPr>
                <w:rFonts w:hint="eastAsia"/>
                <w:b/>
                <w:szCs w:val="21"/>
              </w:rPr>
              <w:t>专业水平</w:t>
            </w:r>
          </w:p>
        </w:tc>
        <w:tc>
          <w:tcPr>
            <w:tcW w:w="1985" w:type="dxa"/>
            <w:gridSpan w:val="3"/>
            <w:tcBorders>
              <w:left w:val="single" w:sz="4" w:space="0" w:color="auto"/>
              <w:right w:val="single" w:sz="4" w:space="0" w:color="auto"/>
            </w:tcBorders>
            <w:vAlign w:val="center"/>
          </w:tcPr>
          <w:p w14:paraId="3D2673AF" w14:textId="77777777" w:rsidR="00B031F1" w:rsidRPr="00756B17" w:rsidRDefault="00B031F1" w:rsidP="000F0392">
            <w:pPr>
              <w:jc w:val="center"/>
              <w:rPr>
                <w:b/>
                <w:szCs w:val="21"/>
              </w:rPr>
            </w:pPr>
            <w:r w:rsidRPr="00756B17">
              <w:rPr>
                <w:rFonts w:hint="eastAsia"/>
                <w:b/>
                <w:szCs w:val="21"/>
              </w:rPr>
              <w:t>综合素质</w:t>
            </w:r>
          </w:p>
        </w:tc>
        <w:tc>
          <w:tcPr>
            <w:tcW w:w="2330" w:type="dxa"/>
            <w:tcBorders>
              <w:left w:val="single" w:sz="4" w:space="0" w:color="auto"/>
              <w:right w:val="single" w:sz="6" w:space="0" w:color="auto"/>
            </w:tcBorders>
            <w:vAlign w:val="center"/>
          </w:tcPr>
          <w:p w14:paraId="0730C417" w14:textId="77777777" w:rsidR="00B031F1" w:rsidRPr="00756B17" w:rsidRDefault="00B031F1" w:rsidP="000F0392">
            <w:pPr>
              <w:jc w:val="center"/>
              <w:rPr>
                <w:rFonts w:ascii="新宋体" w:eastAsia="新宋体" w:hAnsi="新宋体"/>
                <w:b/>
                <w:bCs/>
                <w:szCs w:val="21"/>
              </w:rPr>
            </w:pPr>
            <w:r w:rsidRPr="00756B17">
              <w:rPr>
                <w:rFonts w:hint="eastAsia"/>
                <w:b/>
                <w:szCs w:val="21"/>
              </w:rPr>
              <w:t>总成绩</w:t>
            </w:r>
          </w:p>
        </w:tc>
      </w:tr>
      <w:tr w:rsidR="00B031F1" w:rsidRPr="00756B17" w14:paraId="59BA5A62" w14:textId="77777777" w:rsidTr="000F0392">
        <w:trPr>
          <w:cantSplit/>
          <w:trHeight w:val="566"/>
          <w:jc w:val="center"/>
        </w:trPr>
        <w:tc>
          <w:tcPr>
            <w:tcW w:w="1403" w:type="dxa"/>
            <w:tcBorders>
              <w:left w:val="single" w:sz="6" w:space="0" w:color="auto"/>
              <w:right w:val="single" w:sz="4" w:space="0" w:color="auto"/>
            </w:tcBorders>
            <w:vAlign w:val="center"/>
          </w:tcPr>
          <w:p w14:paraId="358F08AF" w14:textId="77777777" w:rsidR="00B031F1" w:rsidRPr="00756B17" w:rsidRDefault="00B031F1" w:rsidP="000F0392">
            <w:pPr>
              <w:jc w:val="center"/>
              <w:rPr>
                <w:szCs w:val="21"/>
              </w:rPr>
            </w:pPr>
            <w:r w:rsidRPr="00756B17">
              <w:rPr>
                <w:rFonts w:hint="eastAsia"/>
                <w:b/>
                <w:szCs w:val="21"/>
              </w:rPr>
              <w:t>成绩</w:t>
            </w:r>
          </w:p>
        </w:tc>
        <w:tc>
          <w:tcPr>
            <w:tcW w:w="1922" w:type="dxa"/>
            <w:gridSpan w:val="2"/>
            <w:tcBorders>
              <w:left w:val="single" w:sz="4" w:space="0" w:color="auto"/>
              <w:right w:val="single" w:sz="4" w:space="0" w:color="auto"/>
            </w:tcBorders>
            <w:vAlign w:val="center"/>
          </w:tcPr>
          <w:p w14:paraId="4B4CF352" w14:textId="77777777" w:rsidR="00B031F1" w:rsidRPr="00756B17" w:rsidRDefault="00B031F1" w:rsidP="000F0392">
            <w:pPr>
              <w:jc w:val="center"/>
              <w:rPr>
                <w:szCs w:val="21"/>
              </w:rPr>
            </w:pPr>
          </w:p>
        </w:tc>
        <w:tc>
          <w:tcPr>
            <w:tcW w:w="1843" w:type="dxa"/>
            <w:gridSpan w:val="2"/>
            <w:tcBorders>
              <w:left w:val="single" w:sz="4" w:space="0" w:color="auto"/>
              <w:right w:val="single" w:sz="4" w:space="0" w:color="auto"/>
            </w:tcBorders>
            <w:vAlign w:val="center"/>
          </w:tcPr>
          <w:p w14:paraId="621F7125" w14:textId="77777777" w:rsidR="00B031F1" w:rsidRPr="00756B17" w:rsidRDefault="00B031F1" w:rsidP="000F0392">
            <w:pPr>
              <w:jc w:val="center"/>
              <w:rPr>
                <w:szCs w:val="21"/>
              </w:rPr>
            </w:pPr>
          </w:p>
        </w:tc>
        <w:tc>
          <w:tcPr>
            <w:tcW w:w="1985" w:type="dxa"/>
            <w:gridSpan w:val="3"/>
            <w:tcBorders>
              <w:left w:val="single" w:sz="4" w:space="0" w:color="auto"/>
              <w:right w:val="single" w:sz="4" w:space="0" w:color="auto"/>
            </w:tcBorders>
            <w:vAlign w:val="center"/>
          </w:tcPr>
          <w:p w14:paraId="6B4488E8" w14:textId="77777777" w:rsidR="00B031F1" w:rsidRPr="00756B17" w:rsidRDefault="00B031F1" w:rsidP="000F0392">
            <w:pPr>
              <w:jc w:val="center"/>
              <w:rPr>
                <w:szCs w:val="21"/>
              </w:rPr>
            </w:pPr>
          </w:p>
        </w:tc>
        <w:tc>
          <w:tcPr>
            <w:tcW w:w="2330" w:type="dxa"/>
            <w:tcBorders>
              <w:left w:val="single" w:sz="4" w:space="0" w:color="auto"/>
              <w:right w:val="single" w:sz="6" w:space="0" w:color="auto"/>
            </w:tcBorders>
            <w:vAlign w:val="center"/>
          </w:tcPr>
          <w:p w14:paraId="3F451EC6" w14:textId="77777777" w:rsidR="00B031F1" w:rsidRPr="00756B17" w:rsidRDefault="00B031F1" w:rsidP="000F0392">
            <w:pPr>
              <w:jc w:val="center"/>
              <w:rPr>
                <w:rFonts w:ascii="新宋体" w:eastAsia="新宋体" w:hAnsi="新宋体"/>
                <w:b/>
                <w:bCs/>
                <w:szCs w:val="21"/>
              </w:rPr>
            </w:pPr>
          </w:p>
        </w:tc>
      </w:tr>
      <w:tr w:rsidR="00B031F1" w:rsidRPr="00756B17" w14:paraId="5813E2B0" w14:textId="77777777" w:rsidTr="000F0392">
        <w:trPr>
          <w:cantSplit/>
          <w:trHeight w:val="2913"/>
          <w:jc w:val="center"/>
        </w:trPr>
        <w:tc>
          <w:tcPr>
            <w:tcW w:w="1403" w:type="dxa"/>
            <w:vMerge w:val="restart"/>
            <w:tcBorders>
              <w:left w:val="single" w:sz="6" w:space="0" w:color="auto"/>
            </w:tcBorders>
            <w:vAlign w:val="center"/>
          </w:tcPr>
          <w:p w14:paraId="5D2A543E" w14:textId="77777777" w:rsidR="00B031F1" w:rsidRPr="00756B17" w:rsidRDefault="00B031F1" w:rsidP="000F0392">
            <w:pPr>
              <w:jc w:val="center"/>
              <w:rPr>
                <w:rFonts w:ascii="新宋体" w:eastAsia="新宋体" w:hAnsi="新宋体"/>
                <w:b/>
                <w:bCs/>
                <w:szCs w:val="21"/>
              </w:rPr>
            </w:pPr>
            <w:r w:rsidRPr="00756B17">
              <w:rPr>
                <w:rFonts w:ascii="新宋体" w:eastAsia="新宋体" w:hAnsi="新宋体" w:hint="eastAsia"/>
                <w:b/>
                <w:bCs/>
                <w:szCs w:val="21"/>
              </w:rPr>
              <w:t>综合评价</w:t>
            </w:r>
          </w:p>
        </w:tc>
        <w:tc>
          <w:tcPr>
            <w:tcW w:w="8080" w:type="dxa"/>
            <w:gridSpan w:val="8"/>
            <w:tcBorders>
              <w:right w:val="single" w:sz="6" w:space="0" w:color="auto"/>
            </w:tcBorders>
            <w:vAlign w:val="center"/>
          </w:tcPr>
          <w:p w14:paraId="4CE714C0" w14:textId="00A77777" w:rsidR="000F0392" w:rsidRPr="000F0392" w:rsidRDefault="000F0392" w:rsidP="00B031F1">
            <w:pPr>
              <w:rPr>
                <w:rFonts w:ascii="新宋体" w:eastAsia="新宋体" w:hAnsi="新宋体"/>
                <w:szCs w:val="21"/>
              </w:rPr>
            </w:pPr>
          </w:p>
        </w:tc>
      </w:tr>
      <w:tr w:rsidR="00B031F1" w:rsidRPr="00756B17" w14:paraId="686587B3" w14:textId="77777777" w:rsidTr="000F0392">
        <w:trPr>
          <w:cantSplit/>
          <w:trHeight w:val="969"/>
          <w:jc w:val="center"/>
        </w:trPr>
        <w:tc>
          <w:tcPr>
            <w:tcW w:w="1403" w:type="dxa"/>
            <w:vMerge/>
            <w:tcBorders>
              <w:left w:val="single" w:sz="6" w:space="0" w:color="auto"/>
            </w:tcBorders>
            <w:vAlign w:val="center"/>
          </w:tcPr>
          <w:p w14:paraId="0DEC6B15" w14:textId="77777777" w:rsidR="00B031F1" w:rsidRPr="00756B17" w:rsidRDefault="00B031F1" w:rsidP="000F0392">
            <w:pPr>
              <w:jc w:val="center"/>
              <w:rPr>
                <w:rFonts w:ascii="新宋体" w:eastAsia="新宋体" w:hAnsi="新宋体"/>
                <w:b/>
                <w:bCs/>
                <w:szCs w:val="21"/>
              </w:rPr>
            </w:pPr>
          </w:p>
        </w:tc>
        <w:tc>
          <w:tcPr>
            <w:tcW w:w="1134" w:type="dxa"/>
            <w:tcBorders>
              <w:right w:val="single" w:sz="4" w:space="0" w:color="auto"/>
            </w:tcBorders>
            <w:vAlign w:val="center"/>
          </w:tcPr>
          <w:p w14:paraId="41D4C2BF" w14:textId="77777777" w:rsidR="00B031F1" w:rsidRPr="00756B17" w:rsidRDefault="00B031F1" w:rsidP="000F0392">
            <w:pPr>
              <w:jc w:val="center"/>
              <w:rPr>
                <w:rFonts w:ascii="新宋体" w:eastAsia="新宋体" w:hAnsi="新宋体"/>
                <w:b/>
                <w:szCs w:val="21"/>
              </w:rPr>
            </w:pPr>
            <w:r w:rsidRPr="00756B17">
              <w:rPr>
                <w:rFonts w:ascii="新宋体" w:eastAsia="新宋体" w:hAnsi="新宋体" w:hint="eastAsia"/>
                <w:b/>
                <w:szCs w:val="21"/>
              </w:rPr>
              <w:t>组长签名</w:t>
            </w:r>
          </w:p>
        </w:tc>
        <w:tc>
          <w:tcPr>
            <w:tcW w:w="2064" w:type="dxa"/>
            <w:gridSpan w:val="2"/>
            <w:tcBorders>
              <w:right w:val="single" w:sz="6" w:space="0" w:color="auto"/>
            </w:tcBorders>
            <w:vAlign w:val="center"/>
          </w:tcPr>
          <w:p w14:paraId="1A3FE31E" w14:textId="77777777" w:rsidR="00B031F1" w:rsidRPr="00756B17" w:rsidRDefault="00B031F1" w:rsidP="000F0392">
            <w:pPr>
              <w:jc w:val="center"/>
              <w:rPr>
                <w:rFonts w:ascii="新宋体" w:eastAsia="新宋体" w:hAnsi="新宋体"/>
                <w:b/>
                <w:szCs w:val="21"/>
              </w:rPr>
            </w:pPr>
          </w:p>
        </w:tc>
        <w:tc>
          <w:tcPr>
            <w:tcW w:w="1339" w:type="dxa"/>
            <w:gridSpan w:val="3"/>
            <w:tcBorders>
              <w:right w:val="single" w:sz="4" w:space="0" w:color="auto"/>
            </w:tcBorders>
            <w:vAlign w:val="center"/>
          </w:tcPr>
          <w:p w14:paraId="1FF8C58D" w14:textId="77777777" w:rsidR="00B031F1" w:rsidRPr="00756B17" w:rsidRDefault="00B031F1" w:rsidP="000F0392">
            <w:pPr>
              <w:jc w:val="center"/>
              <w:rPr>
                <w:rFonts w:ascii="新宋体" w:eastAsia="新宋体" w:hAnsi="新宋体"/>
                <w:b/>
                <w:szCs w:val="21"/>
              </w:rPr>
            </w:pPr>
            <w:r w:rsidRPr="00756B17">
              <w:rPr>
                <w:rFonts w:ascii="新宋体" w:eastAsia="新宋体" w:hAnsi="新宋体" w:hint="eastAsia"/>
                <w:b/>
                <w:szCs w:val="21"/>
              </w:rPr>
              <w:t>复试组</w:t>
            </w:r>
          </w:p>
          <w:p w14:paraId="25BF68EC" w14:textId="77777777" w:rsidR="00B031F1" w:rsidRPr="00756B17" w:rsidRDefault="00B031F1" w:rsidP="000F0392">
            <w:pPr>
              <w:jc w:val="center"/>
              <w:rPr>
                <w:rFonts w:ascii="新宋体" w:eastAsia="新宋体" w:hAnsi="新宋体"/>
                <w:szCs w:val="21"/>
              </w:rPr>
            </w:pPr>
            <w:r w:rsidRPr="00756B17">
              <w:rPr>
                <w:rFonts w:ascii="新宋体" w:eastAsia="新宋体" w:hAnsi="新宋体" w:hint="eastAsia"/>
                <w:b/>
                <w:szCs w:val="21"/>
              </w:rPr>
              <w:t>成员签名</w:t>
            </w:r>
          </w:p>
        </w:tc>
        <w:tc>
          <w:tcPr>
            <w:tcW w:w="3543" w:type="dxa"/>
            <w:gridSpan w:val="2"/>
            <w:tcBorders>
              <w:left w:val="single" w:sz="4" w:space="0" w:color="auto"/>
              <w:right w:val="single" w:sz="6" w:space="0" w:color="auto"/>
            </w:tcBorders>
            <w:vAlign w:val="center"/>
          </w:tcPr>
          <w:p w14:paraId="3B28F024" w14:textId="77777777" w:rsidR="00B031F1" w:rsidRDefault="00B031F1" w:rsidP="000F0392">
            <w:pPr>
              <w:widowControl/>
              <w:jc w:val="left"/>
              <w:rPr>
                <w:rFonts w:ascii="新宋体" w:eastAsia="新宋体" w:hAnsi="新宋体"/>
                <w:szCs w:val="21"/>
              </w:rPr>
            </w:pPr>
          </w:p>
          <w:p w14:paraId="2C9156B8" w14:textId="77777777" w:rsidR="00B031F1" w:rsidRPr="00756B17" w:rsidRDefault="00B031F1" w:rsidP="000F0392">
            <w:pPr>
              <w:widowControl/>
              <w:jc w:val="left"/>
              <w:rPr>
                <w:rFonts w:ascii="新宋体" w:eastAsia="新宋体" w:hAnsi="新宋体"/>
                <w:b/>
                <w:szCs w:val="21"/>
              </w:rPr>
            </w:pPr>
          </w:p>
          <w:p w14:paraId="5EB888D0" w14:textId="77777777" w:rsidR="00B031F1" w:rsidRPr="00756B17" w:rsidRDefault="00B031F1" w:rsidP="000F0392">
            <w:pPr>
              <w:jc w:val="center"/>
              <w:rPr>
                <w:rFonts w:ascii="新宋体" w:eastAsia="新宋体" w:hAnsi="新宋体"/>
                <w:b/>
                <w:szCs w:val="21"/>
              </w:rPr>
            </w:pPr>
          </w:p>
        </w:tc>
      </w:tr>
      <w:tr w:rsidR="00B031F1" w:rsidRPr="00756B17" w14:paraId="540307DD" w14:textId="77777777" w:rsidTr="000F0392">
        <w:trPr>
          <w:cantSplit/>
          <w:trHeight w:val="1237"/>
          <w:jc w:val="center"/>
        </w:trPr>
        <w:tc>
          <w:tcPr>
            <w:tcW w:w="1403" w:type="dxa"/>
            <w:tcBorders>
              <w:left w:val="single" w:sz="6" w:space="0" w:color="auto"/>
              <w:bottom w:val="single" w:sz="4" w:space="0" w:color="auto"/>
            </w:tcBorders>
            <w:vAlign w:val="center"/>
          </w:tcPr>
          <w:p w14:paraId="1A13CCB3" w14:textId="77777777" w:rsidR="00B031F1" w:rsidRPr="00756B17" w:rsidRDefault="00B031F1" w:rsidP="000F0392">
            <w:pPr>
              <w:jc w:val="center"/>
              <w:rPr>
                <w:rFonts w:ascii="新宋体" w:eastAsia="新宋体" w:hAnsi="新宋体"/>
                <w:b/>
                <w:bCs/>
                <w:szCs w:val="21"/>
              </w:rPr>
            </w:pPr>
            <w:r w:rsidRPr="00756B17">
              <w:rPr>
                <w:rFonts w:ascii="新宋体" w:eastAsia="新宋体" w:hAnsi="新宋体" w:hint="eastAsia"/>
                <w:b/>
                <w:bCs/>
                <w:szCs w:val="21"/>
              </w:rPr>
              <w:t>导师意见</w:t>
            </w:r>
          </w:p>
        </w:tc>
        <w:tc>
          <w:tcPr>
            <w:tcW w:w="8080" w:type="dxa"/>
            <w:gridSpan w:val="8"/>
            <w:tcBorders>
              <w:bottom w:val="single" w:sz="4" w:space="0" w:color="auto"/>
              <w:right w:val="single" w:sz="6" w:space="0" w:color="auto"/>
            </w:tcBorders>
            <w:vAlign w:val="center"/>
          </w:tcPr>
          <w:p w14:paraId="04A0AD5F" w14:textId="77777777" w:rsidR="00B031F1" w:rsidRPr="00756B17" w:rsidRDefault="00B031F1" w:rsidP="000F0392">
            <w:pPr>
              <w:rPr>
                <w:rFonts w:ascii="新宋体" w:eastAsia="新宋体" w:hAnsi="新宋体"/>
                <w:szCs w:val="21"/>
              </w:rPr>
            </w:pPr>
          </w:p>
          <w:p w14:paraId="490E5B4E" w14:textId="7D89287C" w:rsidR="00B031F1" w:rsidRPr="00756B17" w:rsidRDefault="00B031F1" w:rsidP="000F0392">
            <w:pPr>
              <w:rPr>
                <w:rFonts w:ascii="新宋体" w:eastAsia="新宋体" w:hAnsi="新宋体"/>
                <w:szCs w:val="21"/>
              </w:rPr>
            </w:pPr>
          </w:p>
          <w:p w14:paraId="46D19D85" w14:textId="77777777" w:rsidR="00B031F1" w:rsidRPr="00756B17" w:rsidRDefault="00B031F1" w:rsidP="000F0392">
            <w:pPr>
              <w:rPr>
                <w:rFonts w:ascii="新宋体" w:eastAsia="新宋体" w:hAnsi="新宋体"/>
                <w:b/>
                <w:szCs w:val="21"/>
              </w:rPr>
            </w:pPr>
            <w:r w:rsidRPr="00756B17">
              <w:rPr>
                <w:rFonts w:ascii="新宋体" w:eastAsia="新宋体" w:hAnsi="新宋体" w:hint="eastAsia"/>
                <w:szCs w:val="21"/>
              </w:rPr>
              <w:t xml:space="preserve">                        </w:t>
            </w:r>
            <w:r>
              <w:rPr>
                <w:rFonts w:ascii="新宋体" w:eastAsia="新宋体" w:hAnsi="新宋体" w:hint="eastAsia"/>
                <w:szCs w:val="21"/>
              </w:rPr>
              <w:t xml:space="preserve">        </w:t>
            </w:r>
            <w:r w:rsidRPr="00756B17">
              <w:rPr>
                <w:rFonts w:ascii="新宋体" w:eastAsia="新宋体" w:hAnsi="新宋体" w:hint="eastAsia"/>
                <w:b/>
                <w:szCs w:val="21"/>
              </w:rPr>
              <w:t xml:space="preserve">导师签名：         </w:t>
            </w:r>
          </w:p>
          <w:p w14:paraId="7294DD84" w14:textId="77777777" w:rsidR="00B031F1" w:rsidRPr="00756B17" w:rsidRDefault="00B031F1" w:rsidP="000F0392">
            <w:pPr>
              <w:rPr>
                <w:rFonts w:ascii="新宋体" w:eastAsia="新宋体" w:hAnsi="新宋体"/>
                <w:b/>
                <w:szCs w:val="21"/>
              </w:rPr>
            </w:pPr>
            <w:r w:rsidRPr="00756B17">
              <w:rPr>
                <w:rFonts w:ascii="新宋体" w:eastAsia="新宋体" w:hAnsi="新宋体" w:hint="eastAsia"/>
                <w:b/>
                <w:szCs w:val="21"/>
              </w:rPr>
              <w:t xml:space="preserve">                                                </w:t>
            </w:r>
            <w:r>
              <w:rPr>
                <w:rFonts w:ascii="新宋体" w:eastAsia="新宋体" w:hAnsi="新宋体" w:hint="eastAsia"/>
                <w:b/>
                <w:szCs w:val="21"/>
              </w:rPr>
              <w:t xml:space="preserve">      </w:t>
            </w:r>
            <w:r>
              <w:rPr>
                <w:rFonts w:ascii="新宋体" w:eastAsia="新宋体" w:hAnsi="新宋体"/>
                <w:b/>
                <w:bCs/>
                <w:szCs w:val="21"/>
              </w:rPr>
              <w:t xml:space="preserve">        </w:t>
            </w:r>
            <w:r w:rsidRPr="00756B17">
              <w:rPr>
                <w:rFonts w:ascii="新宋体" w:eastAsia="新宋体" w:hAnsi="新宋体" w:hint="eastAsia"/>
                <w:b/>
                <w:bCs/>
                <w:szCs w:val="21"/>
              </w:rPr>
              <w:t>年  月   日</w:t>
            </w:r>
          </w:p>
        </w:tc>
      </w:tr>
      <w:tr w:rsidR="00B031F1" w:rsidRPr="00756B17" w14:paraId="29EAFBF5" w14:textId="77777777" w:rsidTr="000F0392">
        <w:trPr>
          <w:cantSplit/>
          <w:trHeight w:val="1300"/>
          <w:jc w:val="center"/>
        </w:trPr>
        <w:tc>
          <w:tcPr>
            <w:tcW w:w="1403" w:type="dxa"/>
            <w:tcBorders>
              <w:left w:val="single" w:sz="6" w:space="0" w:color="auto"/>
            </w:tcBorders>
            <w:vAlign w:val="center"/>
          </w:tcPr>
          <w:p w14:paraId="13518D51" w14:textId="77777777" w:rsidR="00B031F1" w:rsidRPr="00756B17" w:rsidRDefault="00B031F1" w:rsidP="000F0392">
            <w:pPr>
              <w:jc w:val="center"/>
              <w:rPr>
                <w:rFonts w:ascii="新宋体" w:eastAsia="新宋体" w:hAnsi="新宋体"/>
                <w:b/>
                <w:bCs/>
                <w:szCs w:val="21"/>
              </w:rPr>
            </w:pPr>
            <w:r w:rsidRPr="00756B17">
              <w:rPr>
                <w:rFonts w:ascii="新宋体" w:eastAsia="新宋体" w:hAnsi="新宋体" w:hint="eastAsia"/>
                <w:b/>
                <w:bCs/>
                <w:szCs w:val="21"/>
              </w:rPr>
              <w:t>学院意见</w:t>
            </w:r>
          </w:p>
        </w:tc>
        <w:tc>
          <w:tcPr>
            <w:tcW w:w="8080" w:type="dxa"/>
            <w:gridSpan w:val="8"/>
            <w:tcBorders>
              <w:right w:val="single" w:sz="6" w:space="0" w:color="auto"/>
            </w:tcBorders>
            <w:vAlign w:val="center"/>
          </w:tcPr>
          <w:p w14:paraId="3AA722B6" w14:textId="77777777" w:rsidR="00B031F1" w:rsidRPr="00756B17" w:rsidRDefault="00B031F1" w:rsidP="000F0392">
            <w:pPr>
              <w:rPr>
                <w:rFonts w:ascii="新宋体" w:eastAsia="新宋体" w:hAnsi="新宋体"/>
                <w:szCs w:val="21"/>
              </w:rPr>
            </w:pPr>
          </w:p>
          <w:p w14:paraId="523164E8" w14:textId="7B4E0F72" w:rsidR="00B031F1" w:rsidRPr="00756B17" w:rsidRDefault="00B031F1" w:rsidP="000F0392">
            <w:pPr>
              <w:rPr>
                <w:rFonts w:ascii="新宋体" w:eastAsia="新宋体" w:hAnsi="新宋体"/>
                <w:szCs w:val="21"/>
              </w:rPr>
            </w:pPr>
          </w:p>
          <w:p w14:paraId="4BF8EB60" w14:textId="77777777" w:rsidR="00B031F1" w:rsidRPr="00756B17" w:rsidRDefault="00B031F1" w:rsidP="000F0392">
            <w:pPr>
              <w:rPr>
                <w:rFonts w:ascii="新宋体" w:eastAsia="新宋体" w:hAnsi="新宋体"/>
                <w:b/>
                <w:szCs w:val="21"/>
              </w:rPr>
            </w:pPr>
            <w:r w:rsidRPr="00756B17">
              <w:rPr>
                <w:rFonts w:ascii="新宋体" w:eastAsia="新宋体" w:hAnsi="新宋体" w:hint="eastAsia"/>
                <w:szCs w:val="21"/>
              </w:rPr>
              <w:t xml:space="preserve">                        </w:t>
            </w:r>
            <w:r>
              <w:rPr>
                <w:rFonts w:ascii="新宋体" w:eastAsia="新宋体" w:hAnsi="新宋体" w:hint="eastAsia"/>
                <w:szCs w:val="21"/>
              </w:rPr>
              <w:t xml:space="preserve">       </w:t>
            </w:r>
            <w:r w:rsidRPr="00756B17">
              <w:rPr>
                <w:rFonts w:ascii="新宋体" w:eastAsia="新宋体" w:hAnsi="新宋体" w:hint="eastAsia"/>
                <w:b/>
                <w:szCs w:val="21"/>
              </w:rPr>
              <w:t xml:space="preserve">学院主管领导签字：   </w:t>
            </w:r>
          </w:p>
          <w:p w14:paraId="276AAC93" w14:textId="77777777" w:rsidR="00B031F1" w:rsidRPr="00756B17" w:rsidRDefault="00B031F1" w:rsidP="000F0392">
            <w:pPr>
              <w:rPr>
                <w:rFonts w:ascii="新宋体" w:eastAsia="新宋体" w:hAnsi="新宋体"/>
                <w:b/>
                <w:szCs w:val="21"/>
              </w:rPr>
            </w:pPr>
            <w:r w:rsidRPr="00756B17">
              <w:rPr>
                <w:rFonts w:ascii="新宋体" w:eastAsia="新宋体" w:hAnsi="新宋体" w:hint="eastAsia"/>
                <w:b/>
                <w:szCs w:val="21"/>
              </w:rPr>
              <w:t xml:space="preserve">                          </w:t>
            </w:r>
            <w:r>
              <w:rPr>
                <w:rFonts w:ascii="新宋体" w:eastAsia="新宋体" w:hAnsi="新宋体" w:hint="eastAsia"/>
                <w:b/>
                <w:szCs w:val="21"/>
              </w:rPr>
              <w:t xml:space="preserve">      </w:t>
            </w:r>
            <w:r w:rsidRPr="00756B17">
              <w:rPr>
                <w:rFonts w:ascii="新宋体" w:eastAsia="新宋体" w:hAnsi="新宋体" w:hint="eastAsia"/>
                <w:b/>
                <w:szCs w:val="21"/>
              </w:rPr>
              <w:t>（学院公章）</w:t>
            </w:r>
          </w:p>
          <w:p w14:paraId="426B500E" w14:textId="77777777" w:rsidR="00B031F1" w:rsidRPr="00756B17" w:rsidRDefault="00B031F1" w:rsidP="000F0392">
            <w:pPr>
              <w:rPr>
                <w:rFonts w:ascii="新宋体" w:eastAsia="新宋体" w:hAnsi="新宋体"/>
                <w:b/>
                <w:szCs w:val="21"/>
              </w:rPr>
            </w:pPr>
            <w:r w:rsidRPr="00756B17">
              <w:rPr>
                <w:rFonts w:ascii="新宋体" w:eastAsia="新宋体" w:hAnsi="新宋体" w:hint="eastAsia"/>
                <w:b/>
                <w:bCs/>
                <w:szCs w:val="21"/>
              </w:rPr>
              <w:t xml:space="preserve">                                                 </w:t>
            </w:r>
            <w:r>
              <w:rPr>
                <w:rFonts w:ascii="新宋体" w:eastAsia="新宋体" w:hAnsi="新宋体" w:hint="eastAsia"/>
                <w:b/>
                <w:bCs/>
                <w:szCs w:val="21"/>
              </w:rPr>
              <w:t xml:space="preserve">    </w:t>
            </w:r>
            <w:r>
              <w:rPr>
                <w:rFonts w:ascii="新宋体" w:eastAsia="新宋体" w:hAnsi="新宋体"/>
                <w:b/>
                <w:bCs/>
                <w:szCs w:val="21"/>
              </w:rPr>
              <w:t xml:space="preserve">         </w:t>
            </w:r>
            <w:r w:rsidRPr="00756B17">
              <w:rPr>
                <w:rFonts w:ascii="新宋体" w:eastAsia="新宋体" w:hAnsi="新宋体" w:hint="eastAsia"/>
                <w:b/>
                <w:bCs/>
                <w:szCs w:val="21"/>
              </w:rPr>
              <w:t>年  月   日</w:t>
            </w:r>
          </w:p>
        </w:tc>
      </w:tr>
    </w:tbl>
    <w:p w14:paraId="36D0BBCC" w14:textId="4DD77BB9" w:rsidR="00B031F1" w:rsidRDefault="00B031F1" w:rsidP="00B031F1">
      <w:pPr>
        <w:jc w:val="left"/>
        <w:rPr>
          <w:rFonts w:eastAsia="华文宋体"/>
          <w:b/>
          <w:bCs/>
          <w:sz w:val="32"/>
        </w:rPr>
      </w:pPr>
      <w:r w:rsidRPr="00752F19">
        <w:rPr>
          <w:rFonts w:eastAsia="华文宋体" w:hint="eastAsia"/>
          <w:b/>
          <w:bCs/>
          <w:sz w:val="28"/>
          <w:szCs w:val="28"/>
        </w:rPr>
        <w:lastRenderedPageBreak/>
        <w:t>附件</w:t>
      </w:r>
      <w:r>
        <w:rPr>
          <w:rFonts w:eastAsia="华文宋体"/>
          <w:b/>
          <w:bCs/>
          <w:sz w:val="28"/>
          <w:szCs w:val="28"/>
        </w:rPr>
        <w:t>3</w:t>
      </w:r>
      <w:r w:rsidRPr="00752F19">
        <w:rPr>
          <w:rFonts w:eastAsia="华文宋体" w:hint="eastAsia"/>
          <w:b/>
          <w:bCs/>
          <w:sz w:val="28"/>
          <w:szCs w:val="28"/>
        </w:rPr>
        <w:t xml:space="preserve"> </w:t>
      </w:r>
      <w:r>
        <w:rPr>
          <w:rFonts w:eastAsia="华文宋体" w:hint="eastAsia"/>
          <w:b/>
          <w:bCs/>
          <w:sz w:val="32"/>
        </w:rPr>
        <w:t xml:space="preserve">           </w:t>
      </w:r>
    </w:p>
    <w:p w14:paraId="00C15A21" w14:textId="77777777" w:rsidR="00B031F1" w:rsidRPr="00C74798" w:rsidRDefault="00B031F1" w:rsidP="00B031F1">
      <w:pPr>
        <w:jc w:val="left"/>
        <w:rPr>
          <w:rFonts w:ascii="黑体" w:eastAsia="黑体"/>
          <w:sz w:val="28"/>
        </w:rPr>
      </w:pPr>
      <w:r w:rsidRPr="00C74798">
        <w:rPr>
          <w:rFonts w:eastAsia="华文宋体" w:hint="eastAsia"/>
          <w:b/>
          <w:bCs/>
          <w:sz w:val="28"/>
        </w:rPr>
        <w:t xml:space="preserve"> </w:t>
      </w:r>
      <w:r>
        <w:rPr>
          <w:rFonts w:eastAsia="华文宋体" w:hint="eastAsia"/>
          <w:b/>
          <w:bCs/>
          <w:sz w:val="28"/>
        </w:rPr>
        <w:t xml:space="preserve">                    </w:t>
      </w:r>
      <w:r w:rsidRPr="00C74798">
        <w:rPr>
          <w:rFonts w:eastAsia="华文宋体" w:hint="eastAsia"/>
          <w:b/>
          <w:bCs/>
          <w:sz w:val="28"/>
        </w:rPr>
        <w:t>中国地质大学（北京）</w:t>
      </w:r>
      <w:r>
        <w:rPr>
          <w:rFonts w:eastAsia="华文宋体" w:hint="eastAsia"/>
          <w:b/>
          <w:bCs/>
          <w:sz w:val="28"/>
          <w:u w:val="single"/>
        </w:rPr>
        <w:t>20</w:t>
      </w:r>
      <w:r>
        <w:rPr>
          <w:rFonts w:eastAsia="华文宋体"/>
          <w:b/>
          <w:bCs/>
          <w:sz w:val="28"/>
          <w:u w:val="single"/>
        </w:rPr>
        <w:t>21</w:t>
      </w:r>
      <w:r>
        <w:rPr>
          <w:rFonts w:eastAsia="华文宋体" w:hint="eastAsia"/>
          <w:b/>
          <w:bCs/>
          <w:sz w:val="28"/>
          <w:u w:val="single"/>
        </w:rPr>
        <w:t xml:space="preserve"> </w:t>
      </w:r>
      <w:r w:rsidRPr="00C74798">
        <w:rPr>
          <w:rFonts w:eastAsia="华文宋体" w:hint="eastAsia"/>
          <w:b/>
          <w:bCs/>
          <w:sz w:val="28"/>
        </w:rPr>
        <w:t>年</w:t>
      </w:r>
    </w:p>
    <w:p w14:paraId="14AB4F60" w14:textId="77777777" w:rsidR="00B031F1" w:rsidRPr="00C74798" w:rsidRDefault="00B031F1" w:rsidP="00B031F1">
      <w:pPr>
        <w:jc w:val="center"/>
        <w:rPr>
          <w:rFonts w:eastAsia="华文宋体"/>
          <w:b/>
          <w:bCs/>
          <w:sz w:val="28"/>
        </w:rPr>
      </w:pPr>
      <w:r>
        <w:rPr>
          <w:rFonts w:eastAsia="华文宋体" w:hint="eastAsia"/>
          <w:b/>
          <w:bCs/>
          <w:sz w:val="28"/>
        </w:rPr>
        <w:t xml:space="preserve"> </w:t>
      </w:r>
      <w:r>
        <w:rPr>
          <w:rFonts w:eastAsia="华文宋体" w:hint="eastAsia"/>
          <w:b/>
          <w:bCs/>
          <w:sz w:val="28"/>
          <w:u w:val="single"/>
        </w:rPr>
        <w:t xml:space="preserve">     </w:t>
      </w:r>
      <w:r>
        <w:rPr>
          <w:rFonts w:eastAsia="华文宋体" w:hint="eastAsia"/>
          <w:b/>
          <w:bCs/>
          <w:sz w:val="28"/>
          <w:u w:val="single"/>
        </w:rPr>
        <w:t>能源</w:t>
      </w:r>
      <w:r>
        <w:rPr>
          <w:rFonts w:eastAsia="华文宋体" w:hint="eastAsia"/>
          <w:b/>
          <w:bCs/>
          <w:sz w:val="28"/>
          <w:u w:val="single"/>
        </w:rPr>
        <w:t xml:space="preserve">     </w:t>
      </w:r>
      <w:r>
        <w:rPr>
          <w:rFonts w:eastAsia="华文宋体" w:hint="eastAsia"/>
          <w:b/>
          <w:bCs/>
          <w:sz w:val="28"/>
        </w:rPr>
        <w:t>学院</w:t>
      </w:r>
      <w:r w:rsidRPr="00C74798">
        <w:rPr>
          <w:rFonts w:eastAsia="华文宋体" w:hint="eastAsia"/>
          <w:b/>
          <w:bCs/>
          <w:sz w:val="28"/>
        </w:rPr>
        <w:t>博士研究生复试面试情况记录表</w:t>
      </w:r>
      <w:r>
        <w:rPr>
          <w:rFonts w:eastAsia="华文宋体" w:hint="eastAsia"/>
          <w:sz w:val="32"/>
        </w:rPr>
        <w:t xml:space="preserve">                           </w:t>
      </w: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9"/>
        <w:gridCol w:w="1935"/>
        <w:gridCol w:w="1417"/>
        <w:gridCol w:w="1134"/>
        <w:gridCol w:w="660"/>
        <w:gridCol w:w="474"/>
        <w:gridCol w:w="709"/>
        <w:gridCol w:w="2039"/>
      </w:tblGrid>
      <w:tr w:rsidR="00B031F1" w14:paraId="2C53728F" w14:textId="77777777" w:rsidTr="000F0392">
        <w:trPr>
          <w:cantSplit/>
          <w:trHeight w:val="611"/>
          <w:jc w:val="center"/>
        </w:trPr>
        <w:tc>
          <w:tcPr>
            <w:tcW w:w="1179" w:type="dxa"/>
            <w:tcBorders>
              <w:top w:val="single" w:sz="6" w:space="0" w:color="auto"/>
              <w:left w:val="single" w:sz="6" w:space="0" w:color="auto"/>
            </w:tcBorders>
            <w:vAlign w:val="center"/>
          </w:tcPr>
          <w:p w14:paraId="0B10CFE0" w14:textId="77777777" w:rsidR="00B031F1" w:rsidRDefault="00B031F1" w:rsidP="000F0392">
            <w:pPr>
              <w:jc w:val="center"/>
              <w:rPr>
                <w:rFonts w:ascii="新宋体" w:eastAsia="新宋体" w:hAnsi="新宋体"/>
                <w:b/>
                <w:bCs/>
              </w:rPr>
            </w:pPr>
            <w:r>
              <w:rPr>
                <w:rFonts w:ascii="新宋体" w:eastAsia="新宋体" w:hAnsi="新宋体" w:hint="eastAsia"/>
                <w:b/>
                <w:bCs/>
              </w:rPr>
              <w:t>考生姓名</w:t>
            </w:r>
          </w:p>
        </w:tc>
        <w:tc>
          <w:tcPr>
            <w:tcW w:w="1935" w:type="dxa"/>
            <w:tcBorders>
              <w:top w:val="single" w:sz="6" w:space="0" w:color="auto"/>
            </w:tcBorders>
            <w:vAlign w:val="center"/>
          </w:tcPr>
          <w:p w14:paraId="1F03739F" w14:textId="77777777" w:rsidR="00B031F1" w:rsidRDefault="00B031F1" w:rsidP="000F0392">
            <w:pPr>
              <w:jc w:val="center"/>
              <w:rPr>
                <w:rFonts w:ascii="新宋体" w:eastAsia="新宋体" w:hAnsi="新宋体"/>
              </w:rPr>
            </w:pPr>
          </w:p>
        </w:tc>
        <w:tc>
          <w:tcPr>
            <w:tcW w:w="1417" w:type="dxa"/>
            <w:tcBorders>
              <w:top w:val="single" w:sz="6" w:space="0" w:color="auto"/>
            </w:tcBorders>
            <w:vAlign w:val="center"/>
          </w:tcPr>
          <w:p w14:paraId="62774F2C" w14:textId="77777777" w:rsidR="00B031F1" w:rsidRPr="00180A3D" w:rsidRDefault="00B031F1" w:rsidP="000F0392">
            <w:pPr>
              <w:jc w:val="center"/>
              <w:rPr>
                <w:rFonts w:ascii="新宋体" w:eastAsia="新宋体" w:hAnsi="新宋体"/>
                <w:b/>
              </w:rPr>
            </w:pPr>
            <w:r w:rsidRPr="00180A3D">
              <w:rPr>
                <w:rFonts w:ascii="新宋体" w:eastAsia="新宋体" w:hAnsi="新宋体" w:hint="eastAsia"/>
                <w:b/>
              </w:rPr>
              <w:t>出生日期</w:t>
            </w:r>
          </w:p>
        </w:tc>
        <w:tc>
          <w:tcPr>
            <w:tcW w:w="1794" w:type="dxa"/>
            <w:gridSpan w:val="2"/>
            <w:tcBorders>
              <w:top w:val="single" w:sz="6" w:space="0" w:color="auto"/>
            </w:tcBorders>
            <w:vAlign w:val="center"/>
          </w:tcPr>
          <w:p w14:paraId="16253A38" w14:textId="77777777" w:rsidR="00B031F1" w:rsidRPr="00180A3D" w:rsidRDefault="00B031F1" w:rsidP="000F0392">
            <w:pPr>
              <w:ind w:leftChars="63" w:left="132" w:firstLineChars="100" w:firstLine="211"/>
              <w:jc w:val="center"/>
              <w:rPr>
                <w:rFonts w:ascii="新宋体" w:eastAsia="新宋体" w:hAnsi="新宋体"/>
                <w:b/>
              </w:rPr>
            </w:pPr>
          </w:p>
        </w:tc>
        <w:tc>
          <w:tcPr>
            <w:tcW w:w="1183" w:type="dxa"/>
            <w:gridSpan w:val="2"/>
            <w:tcBorders>
              <w:top w:val="single" w:sz="4" w:space="0" w:color="auto"/>
            </w:tcBorders>
            <w:vAlign w:val="center"/>
          </w:tcPr>
          <w:p w14:paraId="2D372F71" w14:textId="77777777" w:rsidR="00B031F1" w:rsidRPr="00180A3D" w:rsidRDefault="00B031F1" w:rsidP="000F0392">
            <w:pPr>
              <w:jc w:val="center"/>
              <w:rPr>
                <w:rFonts w:ascii="新宋体" w:eastAsia="新宋体" w:hAnsi="新宋体"/>
                <w:b/>
              </w:rPr>
            </w:pPr>
            <w:r w:rsidRPr="00180A3D">
              <w:rPr>
                <w:rFonts w:ascii="新宋体" w:eastAsia="新宋体" w:hAnsi="新宋体" w:hint="eastAsia"/>
                <w:b/>
              </w:rPr>
              <w:t>性</w:t>
            </w:r>
            <w:r>
              <w:rPr>
                <w:rFonts w:ascii="新宋体" w:eastAsia="新宋体" w:hAnsi="新宋体" w:hint="eastAsia"/>
                <w:b/>
              </w:rPr>
              <w:t xml:space="preserve"> </w:t>
            </w:r>
            <w:r w:rsidRPr="00180A3D">
              <w:rPr>
                <w:rFonts w:ascii="新宋体" w:eastAsia="新宋体" w:hAnsi="新宋体" w:hint="eastAsia"/>
                <w:b/>
              </w:rPr>
              <w:t>别</w:t>
            </w:r>
          </w:p>
        </w:tc>
        <w:tc>
          <w:tcPr>
            <w:tcW w:w="2039" w:type="dxa"/>
            <w:tcBorders>
              <w:top w:val="single" w:sz="6" w:space="0" w:color="auto"/>
              <w:right w:val="single" w:sz="6" w:space="0" w:color="auto"/>
            </w:tcBorders>
            <w:vAlign w:val="center"/>
          </w:tcPr>
          <w:p w14:paraId="3923C543" w14:textId="77777777" w:rsidR="00B031F1" w:rsidRPr="00180A3D" w:rsidRDefault="00B031F1" w:rsidP="000F0392">
            <w:pPr>
              <w:jc w:val="center"/>
              <w:rPr>
                <w:rFonts w:ascii="新宋体" w:eastAsia="新宋体" w:hAnsi="新宋体"/>
                <w:b/>
              </w:rPr>
            </w:pPr>
          </w:p>
        </w:tc>
      </w:tr>
      <w:tr w:rsidR="00B031F1" w14:paraId="0F05D617" w14:textId="77777777" w:rsidTr="000F0392">
        <w:trPr>
          <w:cantSplit/>
          <w:trHeight w:val="611"/>
          <w:jc w:val="center"/>
        </w:trPr>
        <w:tc>
          <w:tcPr>
            <w:tcW w:w="1179" w:type="dxa"/>
            <w:tcBorders>
              <w:top w:val="single" w:sz="6" w:space="0" w:color="auto"/>
              <w:left w:val="single" w:sz="6" w:space="0" w:color="auto"/>
            </w:tcBorders>
            <w:vAlign w:val="center"/>
          </w:tcPr>
          <w:p w14:paraId="185E9BE9" w14:textId="77777777" w:rsidR="00B031F1" w:rsidRDefault="00B031F1" w:rsidP="000F0392">
            <w:pPr>
              <w:jc w:val="center"/>
              <w:rPr>
                <w:rFonts w:ascii="新宋体" w:eastAsia="新宋体" w:hAnsi="新宋体"/>
                <w:b/>
                <w:bCs/>
              </w:rPr>
            </w:pPr>
            <w:r>
              <w:rPr>
                <w:rFonts w:ascii="新宋体" w:eastAsia="新宋体" w:hAnsi="新宋体" w:hint="eastAsia"/>
                <w:b/>
                <w:bCs/>
              </w:rPr>
              <w:t>本科就读学校</w:t>
            </w:r>
          </w:p>
        </w:tc>
        <w:tc>
          <w:tcPr>
            <w:tcW w:w="1935" w:type="dxa"/>
            <w:tcBorders>
              <w:top w:val="single" w:sz="6" w:space="0" w:color="auto"/>
            </w:tcBorders>
            <w:vAlign w:val="center"/>
          </w:tcPr>
          <w:p w14:paraId="009009D2" w14:textId="77777777" w:rsidR="00B031F1" w:rsidRDefault="00B031F1" w:rsidP="000F0392">
            <w:pPr>
              <w:jc w:val="center"/>
              <w:rPr>
                <w:rFonts w:ascii="新宋体" w:eastAsia="新宋体" w:hAnsi="新宋体"/>
              </w:rPr>
            </w:pPr>
          </w:p>
        </w:tc>
        <w:tc>
          <w:tcPr>
            <w:tcW w:w="1417" w:type="dxa"/>
            <w:tcBorders>
              <w:top w:val="single" w:sz="6" w:space="0" w:color="auto"/>
            </w:tcBorders>
            <w:vAlign w:val="center"/>
          </w:tcPr>
          <w:p w14:paraId="30D57E67" w14:textId="77777777" w:rsidR="00B031F1" w:rsidRPr="00180A3D" w:rsidRDefault="00B031F1" w:rsidP="000F0392">
            <w:pPr>
              <w:jc w:val="center"/>
              <w:rPr>
                <w:rFonts w:ascii="新宋体" w:eastAsia="新宋体" w:hAnsi="新宋体"/>
                <w:b/>
              </w:rPr>
            </w:pPr>
            <w:r>
              <w:rPr>
                <w:rFonts w:ascii="新宋体" w:eastAsia="新宋体" w:hAnsi="新宋体" w:hint="eastAsia"/>
                <w:b/>
              </w:rPr>
              <w:t>就读专业</w:t>
            </w:r>
          </w:p>
        </w:tc>
        <w:tc>
          <w:tcPr>
            <w:tcW w:w="1794" w:type="dxa"/>
            <w:gridSpan w:val="2"/>
            <w:tcBorders>
              <w:top w:val="single" w:sz="6" w:space="0" w:color="auto"/>
            </w:tcBorders>
            <w:vAlign w:val="center"/>
          </w:tcPr>
          <w:p w14:paraId="095F0958" w14:textId="77777777" w:rsidR="00B031F1" w:rsidRPr="00180A3D" w:rsidRDefault="00B031F1" w:rsidP="000F0392">
            <w:pPr>
              <w:ind w:leftChars="63" w:left="132" w:firstLineChars="100" w:firstLine="211"/>
              <w:jc w:val="center"/>
              <w:rPr>
                <w:rFonts w:ascii="新宋体" w:eastAsia="新宋体" w:hAnsi="新宋体"/>
                <w:b/>
              </w:rPr>
            </w:pPr>
          </w:p>
        </w:tc>
        <w:tc>
          <w:tcPr>
            <w:tcW w:w="1183" w:type="dxa"/>
            <w:gridSpan w:val="2"/>
            <w:tcBorders>
              <w:top w:val="single" w:sz="4" w:space="0" w:color="auto"/>
            </w:tcBorders>
            <w:vAlign w:val="center"/>
          </w:tcPr>
          <w:p w14:paraId="1DF61E5E" w14:textId="77777777" w:rsidR="00B031F1" w:rsidRPr="00180A3D" w:rsidRDefault="00B031F1" w:rsidP="000F0392">
            <w:pPr>
              <w:jc w:val="center"/>
              <w:rPr>
                <w:rFonts w:ascii="新宋体" w:eastAsia="新宋体" w:hAnsi="新宋体"/>
                <w:b/>
              </w:rPr>
            </w:pPr>
            <w:r>
              <w:rPr>
                <w:rFonts w:ascii="新宋体" w:eastAsia="新宋体" w:hAnsi="新宋体" w:hint="eastAsia"/>
                <w:b/>
              </w:rPr>
              <w:t>毕业时间</w:t>
            </w:r>
          </w:p>
        </w:tc>
        <w:tc>
          <w:tcPr>
            <w:tcW w:w="2039" w:type="dxa"/>
            <w:tcBorders>
              <w:top w:val="single" w:sz="6" w:space="0" w:color="auto"/>
              <w:right w:val="single" w:sz="6" w:space="0" w:color="auto"/>
            </w:tcBorders>
            <w:vAlign w:val="center"/>
          </w:tcPr>
          <w:p w14:paraId="05F7D07C" w14:textId="77777777" w:rsidR="00B031F1" w:rsidRPr="00180A3D" w:rsidRDefault="00B031F1" w:rsidP="000F0392">
            <w:pPr>
              <w:jc w:val="center"/>
              <w:rPr>
                <w:rFonts w:ascii="新宋体" w:eastAsia="新宋体" w:hAnsi="新宋体"/>
                <w:b/>
              </w:rPr>
            </w:pPr>
          </w:p>
        </w:tc>
      </w:tr>
      <w:tr w:rsidR="00B031F1" w14:paraId="5EB01973" w14:textId="77777777" w:rsidTr="000F0392">
        <w:trPr>
          <w:cantSplit/>
          <w:trHeight w:val="611"/>
          <w:jc w:val="center"/>
        </w:trPr>
        <w:tc>
          <w:tcPr>
            <w:tcW w:w="1179" w:type="dxa"/>
            <w:tcBorders>
              <w:top w:val="single" w:sz="6" w:space="0" w:color="auto"/>
              <w:left w:val="single" w:sz="6" w:space="0" w:color="auto"/>
            </w:tcBorders>
            <w:vAlign w:val="center"/>
          </w:tcPr>
          <w:p w14:paraId="6DF2F28D" w14:textId="77777777" w:rsidR="00B031F1" w:rsidRDefault="00B031F1" w:rsidP="000F0392">
            <w:pPr>
              <w:jc w:val="center"/>
              <w:rPr>
                <w:rFonts w:ascii="新宋体" w:eastAsia="新宋体" w:hAnsi="新宋体"/>
                <w:b/>
                <w:bCs/>
              </w:rPr>
            </w:pPr>
            <w:r>
              <w:rPr>
                <w:rFonts w:ascii="新宋体" w:eastAsia="新宋体" w:hAnsi="新宋体" w:hint="eastAsia"/>
                <w:b/>
                <w:bCs/>
              </w:rPr>
              <w:t>硕士就读学</w:t>
            </w:r>
            <w:r w:rsidRPr="001450CA">
              <w:rPr>
                <w:rFonts w:ascii="新宋体" w:eastAsia="新宋体" w:hAnsi="新宋体" w:hint="eastAsia"/>
                <w:b/>
                <w:bCs/>
                <w:sz w:val="22"/>
              </w:rPr>
              <w:t>校</w:t>
            </w:r>
          </w:p>
        </w:tc>
        <w:tc>
          <w:tcPr>
            <w:tcW w:w="1935" w:type="dxa"/>
            <w:tcBorders>
              <w:top w:val="single" w:sz="6" w:space="0" w:color="auto"/>
            </w:tcBorders>
            <w:vAlign w:val="center"/>
          </w:tcPr>
          <w:p w14:paraId="1C500AA4" w14:textId="77777777" w:rsidR="00B031F1" w:rsidRDefault="00B031F1" w:rsidP="000F0392">
            <w:pPr>
              <w:jc w:val="center"/>
              <w:rPr>
                <w:rFonts w:ascii="新宋体" w:eastAsia="新宋体" w:hAnsi="新宋体"/>
              </w:rPr>
            </w:pPr>
          </w:p>
        </w:tc>
        <w:tc>
          <w:tcPr>
            <w:tcW w:w="1417" w:type="dxa"/>
            <w:tcBorders>
              <w:top w:val="single" w:sz="6" w:space="0" w:color="auto"/>
            </w:tcBorders>
            <w:vAlign w:val="center"/>
          </w:tcPr>
          <w:p w14:paraId="45B4F7BD" w14:textId="77777777" w:rsidR="00B031F1" w:rsidRDefault="00B031F1" w:rsidP="000F0392">
            <w:pPr>
              <w:jc w:val="center"/>
              <w:rPr>
                <w:rFonts w:ascii="新宋体" w:eastAsia="新宋体" w:hAnsi="新宋体"/>
                <w:b/>
              </w:rPr>
            </w:pPr>
            <w:r>
              <w:rPr>
                <w:rFonts w:ascii="新宋体" w:eastAsia="新宋体" w:hAnsi="新宋体" w:hint="eastAsia"/>
                <w:b/>
              </w:rPr>
              <w:t>就读专业</w:t>
            </w:r>
          </w:p>
        </w:tc>
        <w:tc>
          <w:tcPr>
            <w:tcW w:w="1794" w:type="dxa"/>
            <w:gridSpan w:val="2"/>
            <w:tcBorders>
              <w:top w:val="single" w:sz="6" w:space="0" w:color="auto"/>
            </w:tcBorders>
            <w:vAlign w:val="center"/>
          </w:tcPr>
          <w:p w14:paraId="4A90F669" w14:textId="77777777" w:rsidR="00B031F1" w:rsidRPr="00180A3D" w:rsidRDefault="00B031F1" w:rsidP="000F0392">
            <w:pPr>
              <w:ind w:leftChars="63" w:left="132" w:firstLineChars="100" w:firstLine="211"/>
              <w:jc w:val="center"/>
              <w:rPr>
                <w:rFonts w:ascii="新宋体" w:eastAsia="新宋体" w:hAnsi="新宋体"/>
                <w:b/>
              </w:rPr>
            </w:pPr>
          </w:p>
        </w:tc>
        <w:tc>
          <w:tcPr>
            <w:tcW w:w="1183" w:type="dxa"/>
            <w:gridSpan w:val="2"/>
            <w:tcBorders>
              <w:top w:val="single" w:sz="4" w:space="0" w:color="auto"/>
            </w:tcBorders>
            <w:vAlign w:val="center"/>
          </w:tcPr>
          <w:p w14:paraId="3649F170" w14:textId="77777777" w:rsidR="00B031F1" w:rsidRDefault="00B031F1" w:rsidP="000F0392">
            <w:pPr>
              <w:jc w:val="center"/>
              <w:rPr>
                <w:rFonts w:ascii="新宋体" w:eastAsia="新宋体" w:hAnsi="新宋体"/>
                <w:b/>
              </w:rPr>
            </w:pPr>
            <w:r>
              <w:rPr>
                <w:rFonts w:ascii="新宋体" w:eastAsia="新宋体" w:hAnsi="新宋体" w:hint="eastAsia"/>
                <w:b/>
              </w:rPr>
              <w:t>毕业时间</w:t>
            </w:r>
          </w:p>
        </w:tc>
        <w:tc>
          <w:tcPr>
            <w:tcW w:w="2039" w:type="dxa"/>
            <w:tcBorders>
              <w:top w:val="single" w:sz="6" w:space="0" w:color="auto"/>
              <w:right w:val="single" w:sz="6" w:space="0" w:color="auto"/>
            </w:tcBorders>
            <w:vAlign w:val="center"/>
          </w:tcPr>
          <w:p w14:paraId="4DC0209E" w14:textId="77777777" w:rsidR="00B031F1" w:rsidRPr="00180A3D" w:rsidRDefault="00B031F1" w:rsidP="000F0392">
            <w:pPr>
              <w:jc w:val="center"/>
              <w:rPr>
                <w:rFonts w:ascii="新宋体" w:eastAsia="新宋体" w:hAnsi="新宋体"/>
                <w:b/>
              </w:rPr>
            </w:pPr>
          </w:p>
        </w:tc>
      </w:tr>
      <w:tr w:rsidR="00B031F1" w14:paraId="22B3027C" w14:textId="77777777" w:rsidTr="000F0392">
        <w:trPr>
          <w:cantSplit/>
          <w:trHeight w:val="535"/>
          <w:jc w:val="center"/>
        </w:trPr>
        <w:tc>
          <w:tcPr>
            <w:tcW w:w="3114" w:type="dxa"/>
            <w:gridSpan w:val="2"/>
            <w:tcBorders>
              <w:left w:val="single" w:sz="6" w:space="0" w:color="auto"/>
            </w:tcBorders>
            <w:vAlign w:val="center"/>
          </w:tcPr>
          <w:p w14:paraId="24CD38A1" w14:textId="77777777" w:rsidR="00B031F1" w:rsidRDefault="00B031F1" w:rsidP="000F0392">
            <w:pPr>
              <w:jc w:val="center"/>
              <w:rPr>
                <w:rFonts w:ascii="新宋体" w:eastAsia="新宋体" w:hAnsi="新宋体"/>
                <w:b/>
                <w:bCs/>
              </w:rPr>
            </w:pPr>
            <w:r>
              <w:rPr>
                <w:rFonts w:ascii="新宋体" w:eastAsia="新宋体" w:hAnsi="新宋体" w:hint="eastAsia"/>
                <w:b/>
                <w:bCs/>
              </w:rPr>
              <w:t>报考专业代码及名称</w:t>
            </w:r>
          </w:p>
        </w:tc>
        <w:tc>
          <w:tcPr>
            <w:tcW w:w="6433" w:type="dxa"/>
            <w:gridSpan w:val="6"/>
            <w:tcBorders>
              <w:right w:val="single" w:sz="6" w:space="0" w:color="auto"/>
            </w:tcBorders>
            <w:vAlign w:val="center"/>
          </w:tcPr>
          <w:p w14:paraId="700248E2" w14:textId="77777777" w:rsidR="00B031F1" w:rsidRPr="00180A3D" w:rsidRDefault="00B031F1" w:rsidP="000F0392">
            <w:pPr>
              <w:jc w:val="center"/>
              <w:rPr>
                <w:rFonts w:ascii="新宋体" w:eastAsia="新宋体" w:hAnsi="新宋体"/>
                <w:b/>
              </w:rPr>
            </w:pPr>
          </w:p>
        </w:tc>
      </w:tr>
      <w:tr w:rsidR="00B031F1" w14:paraId="205ED5FE" w14:textId="77777777" w:rsidTr="000F0392">
        <w:trPr>
          <w:cantSplit/>
          <w:trHeight w:val="423"/>
          <w:jc w:val="center"/>
        </w:trPr>
        <w:tc>
          <w:tcPr>
            <w:tcW w:w="3114" w:type="dxa"/>
            <w:gridSpan w:val="2"/>
            <w:tcBorders>
              <w:left w:val="single" w:sz="6" w:space="0" w:color="auto"/>
            </w:tcBorders>
            <w:vAlign w:val="center"/>
          </w:tcPr>
          <w:p w14:paraId="4873169A" w14:textId="77777777" w:rsidR="00B031F1" w:rsidRDefault="00B031F1" w:rsidP="000F0392">
            <w:pPr>
              <w:jc w:val="center"/>
              <w:rPr>
                <w:rFonts w:ascii="新宋体" w:eastAsia="新宋体" w:hAnsi="新宋体"/>
                <w:b/>
                <w:bCs/>
              </w:rPr>
            </w:pPr>
            <w:r>
              <w:rPr>
                <w:rFonts w:ascii="新宋体" w:eastAsia="新宋体" w:hAnsi="新宋体" w:hint="eastAsia"/>
                <w:b/>
                <w:bCs/>
              </w:rPr>
              <w:t>复试时间</w:t>
            </w:r>
          </w:p>
        </w:tc>
        <w:tc>
          <w:tcPr>
            <w:tcW w:w="2551" w:type="dxa"/>
            <w:gridSpan w:val="2"/>
            <w:tcBorders>
              <w:bottom w:val="double" w:sz="4" w:space="0" w:color="auto"/>
              <w:right w:val="single" w:sz="4" w:space="0" w:color="auto"/>
            </w:tcBorders>
            <w:vAlign w:val="center"/>
          </w:tcPr>
          <w:p w14:paraId="0236FDB2" w14:textId="77777777" w:rsidR="00B031F1" w:rsidRPr="00180A3D" w:rsidRDefault="00B031F1" w:rsidP="000F0392">
            <w:pPr>
              <w:jc w:val="center"/>
              <w:rPr>
                <w:rFonts w:ascii="新宋体" w:eastAsia="新宋体" w:hAnsi="新宋体"/>
                <w:b/>
              </w:rPr>
            </w:pPr>
          </w:p>
        </w:tc>
        <w:tc>
          <w:tcPr>
            <w:tcW w:w="1134" w:type="dxa"/>
            <w:gridSpan w:val="2"/>
            <w:tcBorders>
              <w:left w:val="single" w:sz="4" w:space="0" w:color="auto"/>
              <w:right w:val="single" w:sz="4" w:space="0" w:color="auto"/>
            </w:tcBorders>
            <w:vAlign w:val="center"/>
          </w:tcPr>
          <w:p w14:paraId="12AF50C9" w14:textId="77777777" w:rsidR="00B031F1" w:rsidRPr="00180A3D" w:rsidRDefault="00B031F1" w:rsidP="000F0392">
            <w:pPr>
              <w:jc w:val="center"/>
              <w:rPr>
                <w:rFonts w:ascii="新宋体" w:eastAsia="新宋体" w:hAnsi="新宋体"/>
                <w:b/>
              </w:rPr>
            </w:pPr>
            <w:r w:rsidRPr="00180A3D">
              <w:rPr>
                <w:rFonts w:ascii="新宋体" w:eastAsia="新宋体" w:hAnsi="新宋体" w:hint="eastAsia"/>
                <w:b/>
              </w:rPr>
              <w:t>复试地点</w:t>
            </w:r>
          </w:p>
        </w:tc>
        <w:tc>
          <w:tcPr>
            <w:tcW w:w="2748" w:type="dxa"/>
            <w:gridSpan w:val="2"/>
            <w:tcBorders>
              <w:left w:val="single" w:sz="4" w:space="0" w:color="auto"/>
              <w:right w:val="single" w:sz="6" w:space="0" w:color="auto"/>
            </w:tcBorders>
            <w:vAlign w:val="center"/>
          </w:tcPr>
          <w:p w14:paraId="6ABAEE8F" w14:textId="77777777" w:rsidR="00B031F1" w:rsidRPr="00180A3D" w:rsidRDefault="00B031F1" w:rsidP="000F0392">
            <w:pPr>
              <w:jc w:val="center"/>
              <w:rPr>
                <w:rFonts w:ascii="新宋体" w:eastAsia="新宋体" w:hAnsi="新宋体"/>
                <w:b/>
              </w:rPr>
            </w:pPr>
          </w:p>
        </w:tc>
      </w:tr>
      <w:tr w:rsidR="00B031F1" w14:paraId="48A8001A" w14:textId="77777777" w:rsidTr="000F0392">
        <w:trPr>
          <w:cantSplit/>
          <w:trHeight w:val="9077"/>
          <w:jc w:val="center"/>
        </w:trPr>
        <w:tc>
          <w:tcPr>
            <w:tcW w:w="9547" w:type="dxa"/>
            <w:gridSpan w:val="8"/>
            <w:tcBorders>
              <w:top w:val="double" w:sz="4" w:space="0" w:color="auto"/>
              <w:left w:val="single" w:sz="6" w:space="0" w:color="auto"/>
              <w:bottom w:val="single" w:sz="6" w:space="0" w:color="auto"/>
              <w:right w:val="single" w:sz="6" w:space="0" w:color="auto"/>
            </w:tcBorders>
            <w:vAlign w:val="center"/>
          </w:tcPr>
          <w:p w14:paraId="71443648" w14:textId="77777777" w:rsidR="00B031F1" w:rsidRDefault="00B031F1" w:rsidP="000F0392">
            <w:pPr>
              <w:rPr>
                <w:rFonts w:ascii="新宋体" w:eastAsia="新宋体" w:hAnsi="新宋体"/>
                <w:b/>
                <w:bCs/>
                <w:sz w:val="24"/>
                <w:szCs w:val="24"/>
              </w:rPr>
            </w:pPr>
          </w:p>
          <w:p w14:paraId="60E34D28" w14:textId="77777777" w:rsidR="00B031F1" w:rsidRPr="00375646" w:rsidRDefault="00B031F1" w:rsidP="000F0392">
            <w:pPr>
              <w:rPr>
                <w:rFonts w:ascii="新宋体" w:eastAsia="新宋体" w:hAnsi="新宋体"/>
                <w:b/>
                <w:bCs/>
                <w:sz w:val="24"/>
                <w:szCs w:val="24"/>
              </w:rPr>
            </w:pPr>
            <w:r w:rsidRPr="00375646">
              <w:rPr>
                <w:rFonts w:ascii="新宋体" w:eastAsia="新宋体" w:hAnsi="新宋体" w:hint="eastAsia"/>
                <w:b/>
                <w:bCs/>
                <w:sz w:val="24"/>
                <w:szCs w:val="24"/>
              </w:rPr>
              <w:t>面试情况记录</w:t>
            </w:r>
            <w:r>
              <w:rPr>
                <w:rFonts w:ascii="新宋体" w:eastAsia="新宋体" w:hAnsi="新宋体" w:hint="eastAsia"/>
                <w:b/>
                <w:bCs/>
                <w:sz w:val="24"/>
                <w:szCs w:val="24"/>
              </w:rPr>
              <w:t>（含口语测试）</w:t>
            </w:r>
            <w:r w:rsidRPr="00375646">
              <w:rPr>
                <w:rFonts w:ascii="新宋体" w:eastAsia="新宋体" w:hAnsi="新宋体" w:hint="eastAsia"/>
                <w:b/>
                <w:bCs/>
                <w:sz w:val="24"/>
                <w:szCs w:val="24"/>
              </w:rPr>
              <w:t>：</w:t>
            </w:r>
          </w:p>
          <w:p w14:paraId="0B13F20B" w14:textId="77777777" w:rsidR="00B031F1" w:rsidRPr="00CA52EF" w:rsidRDefault="00B031F1" w:rsidP="000F0392">
            <w:pPr>
              <w:rPr>
                <w:rFonts w:ascii="新宋体" w:eastAsia="新宋体" w:hAnsi="新宋体"/>
                <w:b/>
                <w:bCs/>
              </w:rPr>
            </w:pPr>
          </w:p>
          <w:p w14:paraId="173942CD" w14:textId="77777777" w:rsidR="00B031F1" w:rsidRDefault="00B031F1" w:rsidP="000F0392">
            <w:pPr>
              <w:rPr>
                <w:rFonts w:ascii="新宋体" w:eastAsia="新宋体" w:hAnsi="新宋体"/>
                <w:b/>
                <w:bCs/>
              </w:rPr>
            </w:pPr>
          </w:p>
          <w:p w14:paraId="0AC46BCC" w14:textId="77777777" w:rsidR="00B031F1" w:rsidRPr="00553A13" w:rsidRDefault="00B031F1" w:rsidP="000F0392">
            <w:pPr>
              <w:rPr>
                <w:rFonts w:ascii="新宋体" w:eastAsia="新宋体" w:hAnsi="新宋体"/>
                <w:b/>
                <w:bCs/>
              </w:rPr>
            </w:pPr>
          </w:p>
          <w:p w14:paraId="2C6822DD" w14:textId="77777777" w:rsidR="00B031F1" w:rsidRDefault="00B031F1" w:rsidP="000F0392">
            <w:pPr>
              <w:rPr>
                <w:rFonts w:ascii="新宋体" w:eastAsia="新宋体" w:hAnsi="新宋体"/>
                <w:b/>
                <w:bCs/>
              </w:rPr>
            </w:pPr>
          </w:p>
          <w:p w14:paraId="320E4324" w14:textId="77777777" w:rsidR="00B031F1" w:rsidRDefault="00B031F1" w:rsidP="000F0392">
            <w:pPr>
              <w:rPr>
                <w:rFonts w:ascii="新宋体" w:eastAsia="新宋体" w:hAnsi="新宋体"/>
                <w:b/>
                <w:bCs/>
              </w:rPr>
            </w:pPr>
          </w:p>
          <w:p w14:paraId="68328129" w14:textId="77777777" w:rsidR="00B031F1" w:rsidRDefault="00B031F1" w:rsidP="000F0392">
            <w:pPr>
              <w:rPr>
                <w:rFonts w:ascii="新宋体" w:eastAsia="新宋体" w:hAnsi="新宋体"/>
                <w:b/>
                <w:bCs/>
              </w:rPr>
            </w:pPr>
          </w:p>
          <w:p w14:paraId="7491EDDD" w14:textId="77777777" w:rsidR="00B031F1" w:rsidRDefault="00B031F1" w:rsidP="000F0392">
            <w:pPr>
              <w:rPr>
                <w:rFonts w:ascii="新宋体" w:eastAsia="新宋体" w:hAnsi="新宋体"/>
                <w:b/>
                <w:bCs/>
              </w:rPr>
            </w:pPr>
          </w:p>
          <w:p w14:paraId="1D5F2DAD" w14:textId="77777777" w:rsidR="00B031F1" w:rsidRDefault="00B031F1" w:rsidP="000F0392">
            <w:pPr>
              <w:rPr>
                <w:rFonts w:ascii="新宋体" w:eastAsia="新宋体" w:hAnsi="新宋体"/>
                <w:b/>
                <w:bCs/>
              </w:rPr>
            </w:pPr>
          </w:p>
          <w:p w14:paraId="6767F906" w14:textId="77777777" w:rsidR="00B031F1" w:rsidRDefault="00B031F1" w:rsidP="000F0392">
            <w:pPr>
              <w:rPr>
                <w:rFonts w:ascii="新宋体" w:eastAsia="新宋体" w:hAnsi="新宋体"/>
                <w:b/>
                <w:bCs/>
              </w:rPr>
            </w:pPr>
          </w:p>
          <w:p w14:paraId="1AC93758" w14:textId="77777777" w:rsidR="00B031F1" w:rsidRDefault="00B031F1" w:rsidP="000F0392">
            <w:pPr>
              <w:rPr>
                <w:rFonts w:ascii="新宋体" w:eastAsia="新宋体" w:hAnsi="新宋体"/>
                <w:b/>
                <w:bCs/>
              </w:rPr>
            </w:pPr>
          </w:p>
          <w:p w14:paraId="345CEE7B" w14:textId="77777777" w:rsidR="00B031F1" w:rsidRDefault="00B031F1" w:rsidP="000F0392">
            <w:pPr>
              <w:rPr>
                <w:rFonts w:ascii="新宋体" w:eastAsia="新宋体" w:hAnsi="新宋体"/>
                <w:b/>
                <w:bCs/>
              </w:rPr>
            </w:pPr>
          </w:p>
          <w:p w14:paraId="6C35B168" w14:textId="77777777" w:rsidR="00B031F1" w:rsidRDefault="00B031F1" w:rsidP="000F0392">
            <w:pPr>
              <w:rPr>
                <w:rFonts w:ascii="新宋体" w:eastAsia="新宋体" w:hAnsi="新宋体"/>
                <w:b/>
                <w:bCs/>
              </w:rPr>
            </w:pPr>
          </w:p>
          <w:p w14:paraId="62E3E2FB" w14:textId="77777777" w:rsidR="00B031F1" w:rsidRDefault="00B031F1" w:rsidP="000F0392">
            <w:pPr>
              <w:rPr>
                <w:rFonts w:ascii="新宋体" w:eastAsia="新宋体" w:hAnsi="新宋体"/>
                <w:b/>
                <w:bCs/>
              </w:rPr>
            </w:pPr>
          </w:p>
          <w:p w14:paraId="5B87AF4B" w14:textId="77777777" w:rsidR="00B031F1" w:rsidRDefault="00B031F1" w:rsidP="000F0392">
            <w:pPr>
              <w:rPr>
                <w:rFonts w:ascii="新宋体" w:eastAsia="新宋体" w:hAnsi="新宋体"/>
                <w:b/>
                <w:bCs/>
              </w:rPr>
            </w:pPr>
          </w:p>
          <w:p w14:paraId="7F5CB09A" w14:textId="77777777" w:rsidR="00B031F1" w:rsidRDefault="00B031F1" w:rsidP="000F0392">
            <w:pPr>
              <w:rPr>
                <w:rFonts w:ascii="新宋体" w:eastAsia="新宋体" w:hAnsi="新宋体"/>
                <w:b/>
                <w:bCs/>
              </w:rPr>
            </w:pPr>
          </w:p>
          <w:p w14:paraId="21EFF46A" w14:textId="77777777" w:rsidR="00B031F1" w:rsidRDefault="00B031F1" w:rsidP="000F0392">
            <w:pPr>
              <w:rPr>
                <w:rFonts w:ascii="新宋体" w:eastAsia="新宋体" w:hAnsi="新宋体"/>
                <w:b/>
                <w:bCs/>
              </w:rPr>
            </w:pPr>
          </w:p>
          <w:p w14:paraId="2D3F8388" w14:textId="7A0FD9B4" w:rsidR="00B031F1" w:rsidRDefault="00B031F1" w:rsidP="000F0392">
            <w:pPr>
              <w:rPr>
                <w:rFonts w:ascii="新宋体" w:eastAsia="新宋体" w:hAnsi="新宋体"/>
                <w:b/>
                <w:bCs/>
              </w:rPr>
            </w:pPr>
          </w:p>
          <w:p w14:paraId="78A5D550" w14:textId="77777777" w:rsidR="00B031F1" w:rsidRDefault="00B031F1" w:rsidP="000F0392">
            <w:pPr>
              <w:rPr>
                <w:rFonts w:ascii="新宋体" w:eastAsia="新宋体" w:hAnsi="新宋体"/>
                <w:b/>
                <w:bCs/>
              </w:rPr>
            </w:pPr>
          </w:p>
          <w:p w14:paraId="0CF56742" w14:textId="77777777" w:rsidR="00B031F1" w:rsidRDefault="00B031F1" w:rsidP="000F0392">
            <w:pPr>
              <w:rPr>
                <w:rFonts w:ascii="新宋体" w:eastAsia="新宋体" w:hAnsi="新宋体"/>
                <w:b/>
                <w:bCs/>
              </w:rPr>
            </w:pPr>
          </w:p>
          <w:p w14:paraId="3D8718EE" w14:textId="77777777" w:rsidR="00B031F1" w:rsidRDefault="00B031F1" w:rsidP="000F0392">
            <w:pPr>
              <w:ind w:firstLine="6540"/>
              <w:rPr>
                <w:rFonts w:ascii="新宋体" w:eastAsia="新宋体" w:hAnsi="新宋体"/>
                <w:b/>
                <w:bCs/>
              </w:rPr>
            </w:pPr>
          </w:p>
          <w:p w14:paraId="02D44705" w14:textId="77777777" w:rsidR="00B031F1" w:rsidRDefault="00B031F1" w:rsidP="000F0392">
            <w:pPr>
              <w:rPr>
                <w:rFonts w:ascii="新宋体" w:eastAsia="新宋体" w:hAnsi="新宋体"/>
                <w:b/>
                <w:bCs/>
              </w:rPr>
            </w:pPr>
            <w:r>
              <w:rPr>
                <w:rFonts w:ascii="新宋体" w:eastAsia="新宋体" w:hAnsi="新宋体" w:hint="eastAsia"/>
                <w:b/>
                <w:bCs/>
              </w:rPr>
              <w:t xml:space="preserve">                                                      记录人：</w:t>
            </w:r>
          </w:p>
          <w:p w14:paraId="24B53527" w14:textId="77777777" w:rsidR="00B031F1" w:rsidRDefault="00B031F1" w:rsidP="000F0392">
            <w:pPr>
              <w:ind w:firstLineChars="3054" w:firstLine="6438"/>
              <w:rPr>
                <w:rFonts w:ascii="新宋体" w:eastAsia="新宋体" w:hAnsi="新宋体"/>
                <w:b/>
                <w:bCs/>
              </w:rPr>
            </w:pPr>
          </w:p>
          <w:p w14:paraId="56C4E4B2" w14:textId="77777777" w:rsidR="00B031F1" w:rsidRDefault="00B031F1" w:rsidP="000F0392">
            <w:pPr>
              <w:ind w:leftChars="200" w:left="420" w:firstLineChars="197" w:firstLine="415"/>
              <w:rPr>
                <w:rFonts w:ascii="新宋体" w:eastAsia="新宋体" w:hAnsi="新宋体"/>
                <w:b/>
                <w:bCs/>
              </w:rPr>
            </w:pPr>
            <w:r>
              <w:rPr>
                <w:rFonts w:ascii="新宋体" w:eastAsia="新宋体" w:hAnsi="新宋体" w:hint="eastAsia"/>
                <w:b/>
                <w:bCs/>
              </w:rPr>
              <w:t xml:space="preserve">                                                        </w:t>
            </w:r>
          </w:p>
          <w:p w14:paraId="5A86751A" w14:textId="77777777" w:rsidR="00B031F1" w:rsidRDefault="00B031F1" w:rsidP="000F0392">
            <w:pPr>
              <w:ind w:leftChars="200" w:left="420" w:firstLineChars="492" w:firstLine="1037"/>
              <w:rPr>
                <w:rFonts w:ascii="新宋体" w:eastAsia="新宋体" w:hAnsi="新宋体"/>
                <w:b/>
                <w:bCs/>
              </w:rPr>
            </w:pPr>
            <w:r>
              <w:rPr>
                <w:rFonts w:ascii="新宋体" w:eastAsia="新宋体" w:hAnsi="新宋体" w:hint="eastAsia"/>
                <w:b/>
                <w:bCs/>
              </w:rPr>
              <w:t>复试组长签字：               复试成员签字：</w:t>
            </w:r>
          </w:p>
          <w:p w14:paraId="73474A9F" w14:textId="77777777" w:rsidR="00B031F1" w:rsidRDefault="00B031F1" w:rsidP="000F0392">
            <w:pPr>
              <w:ind w:leftChars="200" w:left="420" w:firstLineChars="197" w:firstLine="415"/>
              <w:rPr>
                <w:rFonts w:ascii="新宋体" w:eastAsia="新宋体" w:hAnsi="新宋体"/>
                <w:b/>
                <w:bCs/>
              </w:rPr>
            </w:pPr>
          </w:p>
          <w:p w14:paraId="1106B059" w14:textId="77777777" w:rsidR="00B031F1" w:rsidRPr="00150FDD" w:rsidRDefault="00B031F1" w:rsidP="000F0392">
            <w:pPr>
              <w:ind w:leftChars="200" w:left="420" w:firstLineChars="3042" w:firstLine="6413"/>
              <w:rPr>
                <w:rFonts w:ascii="新宋体" w:eastAsia="新宋体" w:hAnsi="新宋体"/>
                <w:b/>
                <w:bCs/>
              </w:rPr>
            </w:pPr>
            <w:r>
              <w:rPr>
                <w:rFonts w:ascii="新宋体" w:eastAsia="新宋体" w:hAnsi="新宋体" w:hint="eastAsia"/>
                <w:b/>
                <w:bCs/>
              </w:rPr>
              <w:t xml:space="preserve">  </w:t>
            </w:r>
            <w:r>
              <w:rPr>
                <w:rFonts w:ascii="新宋体" w:eastAsia="新宋体" w:hAnsi="新宋体"/>
                <w:b/>
                <w:bCs/>
              </w:rPr>
              <w:t xml:space="preserve">  </w:t>
            </w:r>
            <w:r>
              <w:rPr>
                <w:rFonts w:ascii="新宋体" w:eastAsia="新宋体" w:hAnsi="新宋体" w:hint="eastAsia"/>
                <w:b/>
                <w:bCs/>
              </w:rPr>
              <w:t xml:space="preserve">年   </w:t>
            </w:r>
            <w:r>
              <w:rPr>
                <w:rFonts w:ascii="新宋体" w:eastAsia="新宋体" w:hAnsi="新宋体"/>
                <w:b/>
                <w:bCs/>
              </w:rPr>
              <w:t xml:space="preserve"> </w:t>
            </w:r>
            <w:r>
              <w:rPr>
                <w:rFonts w:ascii="新宋体" w:eastAsia="新宋体" w:hAnsi="新宋体" w:hint="eastAsia"/>
                <w:b/>
                <w:bCs/>
              </w:rPr>
              <w:t xml:space="preserve"> 月  </w:t>
            </w:r>
            <w:r>
              <w:rPr>
                <w:rFonts w:ascii="新宋体" w:eastAsia="新宋体" w:hAnsi="新宋体"/>
                <w:b/>
                <w:bCs/>
              </w:rPr>
              <w:t xml:space="preserve">   </w:t>
            </w:r>
            <w:r>
              <w:rPr>
                <w:rFonts w:ascii="新宋体" w:eastAsia="新宋体" w:hAnsi="新宋体" w:hint="eastAsia"/>
                <w:b/>
                <w:bCs/>
              </w:rPr>
              <w:t xml:space="preserve"> 日</w:t>
            </w:r>
          </w:p>
        </w:tc>
      </w:tr>
    </w:tbl>
    <w:p w14:paraId="5015FEFE" w14:textId="77777777" w:rsidR="008F3DE5" w:rsidRDefault="008F3DE5" w:rsidP="008F3DE5">
      <w:pPr>
        <w:spacing w:line="360" w:lineRule="auto"/>
        <w:ind w:leftChars="202" w:left="424" w:rightChars="269" w:right="565"/>
        <w:jc w:val="center"/>
        <w:rPr>
          <w:rFonts w:ascii="宋体" w:hAnsi="宋体"/>
          <w:b/>
          <w:sz w:val="36"/>
          <w:szCs w:val="36"/>
        </w:rPr>
      </w:pPr>
      <w:r>
        <w:rPr>
          <w:rFonts w:ascii="宋体" w:hAnsi="宋体" w:hint="eastAsia"/>
          <w:b/>
          <w:sz w:val="36"/>
          <w:szCs w:val="36"/>
        </w:rPr>
        <w:lastRenderedPageBreak/>
        <w:t>中国地质大学（北京）</w:t>
      </w:r>
    </w:p>
    <w:p w14:paraId="76E42FA9" w14:textId="77777777" w:rsidR="008F3DE5" w:rsidRDefault="008F3DE5" w:rsidP="008F3DE5">
      <w:pPr>
        <w:tabs>
          <w:tab w:val="left" w:pos="420"/>
        </w:tabs>
        <w:spacing w:line="360" w:lineRule="auto"/>
        <w:ind w:leftChars="202" w:left="424" w:rightChars="269" w:right="565"/>
        <w:jc w:val="center"/>
        <w:rPr>
          <w:rFonts w:ascii="宋体" w:hAnsi="宋体"/>
          <w:b/>
          <w:sz w:val="36"/>
          <w:szCs w:val="36"/>
        </w:rPr>
      </w:pPr>
      <w:r>
        <w:rPr>
          <w:rFonts w:ascii="宋体" w:hAnsi="宋体" w:hint="eastAsia"/>
          <w:b/>
          <w:sz w:val="36"/>
          <w:szCs w:val="36"/>
        </w:rPr>
        <w:t>2021年研究生诚信复试承诺书</w:t>
      </w:r>
    </w:p>
    <w:p w14:paraId="2B055AFC" w14:textId="77777777" w:rsidR="008F3DE5" w:rsidRDefault="008F3DE5" w:rsidP="008F3DE5">
      <w:pPr>
        <w:widowControl/>
        <w:shd w:val="clear" w:color="auto" w:fill="FFFFFF"/>
        <w:tabs>
          <w:tab w:val="left" w:pos="420"/>
        </w:tabs>
        <w:spacing w:line="360" w:lineRule="auto"/>
        <w:ind w:rightChars="49" w:right="103"/>
        <w:rPr>
          <w:rFonts w:ascii="宋体" w:hAnsi="宋体" w:cs="Arial"/>
          <w:color w:val="545454"/>
          <w:kern w:val="0"/>
          <w:sz w:val="28"/>
          <w:szCs w:val="28"/>
        </w:rPr>
      </w:pPr>
    </w:p>
    <w:p w14:paraId="0780414E" w14:textId="77777777" w:rsidR="008F3DE5" w:rsidRDefault="008F3DE5" w:rsidP="008F3DE5">
      <w:pPr>
        <w:widowControl/>
        <w:shd w:val="clear" w:color="auto" w:fill="FFFFFF"/>
        <w:tabs>
          <w:tab w:val="left" w:pos="420"/>
        </w:tabs>
        <w:spacing w:line="360" w:lineRule="auto"/>
        <w:ind w:rightChars="49" w:right="103" w:firstLineChars="200" w:firstLine="420"/>
        <w:rPr>
          <w:rFonts w:ascii="宋体" w:hAnsi="宋体" w:cs="Arial"/>
          <w:color w:val="545454"/>
          <w:kern w:val="0"/>
          <w:szCs w:val="28"/>
        </w:rPr>
      </w:pPr>
      <w:r>
        <w:rPr>
          <w:rFonts w:ascii="宋体" w:hAnsi="宋体" w:cs="Arial" w:hint="eastAsia"/>
          <w:color w:val="545454"/>
          <w:kern w:val="0"/>
          <w:szCs w:val="28"/>
        </w:rPr>
        <w:t>本人（考生姓名）</w:t>
      </w:r>
      <w:r>
        <w:rPr>
          <w:rFonts w:ascii="宋体" w:hAnsi="宋体" w:cs="Arial" w:hint="eastAsia"/>
          <w:color w:val="545454"/>
          <w:kern w:val="0"/>
          <w:szCs w:val="28"/>
          <w:u w:val="single"/>
        </w:rPr>
        <w:t xml:space="preserve">                                         ，</w:t>
      </w:r>
    </w:p>
    <w:p w14:paraId="5E55F2F3" w14:textId="1E452088" w:rsidR="008F3DE5" w:rsidRDefault="008F3DE5" w:rsidP="008F3DE5">
      <w:pPr>
        <w:widowControl/>
        <w:shd w:val="clear" w:color="auto" w:fill="FFFFFF"/>
        <w:tabs>
          <w:tab w:val="left" w:pos="420"/>
        </w:tabs>
        <w:spacing w:line="360" w:lineRule="auto"/>
        <w:ind w:rightChars="49" w:right="103"/>
        <w:rPr>
          <w:rFonts w:ascii="宋体" w:hAnsi="宋体" w:cs="Arial"/>
          <w:color w:val="545454"/>
          <w:kern w:val="0"/>
          <w:szCs w:val="28"/>
        </w:rPr>
      </w:pPr>
      <w:r>
        <w:rPr>
          <w:rFonts w:ascii="宋体" w:hAnsi="宋体" w:cs="Arial" w:hint="eastAsia"/>
          <w:color w:val="545454"/>
          <w:kern w:val="0"/>
          <w:szCs w:val="28"/>
        </w:rPr>
        <w:t>考生编号（准考证号）</w:t>
      </w:r>
      <w:r>
        <w:rPr>
          <w:rFonts w:ascii="宋体" w:hAnsi="宋体" w:cs="Arial" w:hint="eastAsia"/>
          <w:color w:val="545454"/>
          <w:kern w:val="0"/>
          <w:szCs w:val="28"/>
          <w:u w:val="single"/>
        </w:rPr>
        <w:t xml:space="preserve">                                         ,</w:t>
      </w:r>
      <w:r>
        <w:rPr>
          <w:rFonts w:ascii="宋体" w:hAnsi="宋体" w:cs="Arial" w:hint="eastAsia"/>
          <w:color w:val="545454"/>
          <w:kern w:val="0"/>
          <w:szCs w:val="28"/>
        </w:rPr>
        <w:t>是参加</w:t>
      </w:r>
      <w:r>
        <w:rPr>
          <w:rFonts w:ascii="宋体" w:hAnsi="宋体" w:cs="Arial" w:hint="eastAsia"/>
          <w:b/>
          <w:color w:val="545454"/>
          <w:kern w:val="0"/>
          <w:szCs w:val="28"/>
        </w:rPr>
        <w:t>中国地质大学（北京）</w:t>
      </w:r>
      <w:r>
        <w:rPr>
          <w:rFonts w:ascii="宋体" w:hAnsi="宋体" w:cs="Arial" w:hint="eastAsia"/>
          <w:color w:val="545454"/>
          <w:kern w:val="0"/>
          <w:szCs w:val="28"/>
        </w:rPr>
        <w:t>2021年博士研究生复试的考生，我已登录过</w:t>
      </w:r>
      <w:r>
        <w:rPr>
          <w:rFonts w:ascii="宋体" w:hAnsi="宋体" w:cs="Arial" w:hint="eastAsia"/>
          <w:b/>
          <w:color w:val="545454"/>
          <w:kern w:val="0"/>
          <w:szCs w:val="28"/>
        </w:rPr>
        <w:t>中国地质大学（北京）</w:t>
      </w:r>
      <w:hyperlink r:id="rId9" w:history="1">
        <w:r>
          <w:rPr>
            <w:rStyle w:val="a8"/>
            <w:rFonts w:ascii="宋体" w:hAnsi="宋体" w:cs="Arial" w:hint="eastAsia"/>
            <w:color w:val="0563C1"/>
            <w:kern w:val="0"/>
            <w:szCs w:val="28"/>
          </w:rPr>
          <w:t>研究生院网站</w:t>
        </w:r>
      </w:hyperlink>
      <w:r>
        <w:rPr>
          <w:rFonts w:ascii="宋体" w:hAnsi="宋体" w:cs="Arial" w:hint="eastAsia"/>
          <w:color w:val="545454"/>
          <w:kern w:val="0"/>
          <w:szCs w:val="28"/>
        </w:rPr>
        <w:t>，认真阅读了《</w:t>
      </w:r>
      <w:hyperlink r:id="rId10" w:history="1">
        <w:r>
          <w:rPr>
            <w:rStyle w:val="a8"/>
            <w:rFonts w:ascii="宋体" w:hAnsi="宋体" w:cs="Arial" w:hint="eastAsia"/>
            <w:color w:val="0563C1"/>
            <w:kern w:val="0"/>
            <w:szCs w:val="28"/>
          </w:rPr>
          <w:t>国家教育考试违规处理办法</w:t>
        </w:r>
      </w:hyperlink>
      <w:r>
        <w:rPr>
          <w:rFonts w:ascii="宋体" w:hAnsi="宋体" w:cs="Arial" w:hint="eastAsia"/>
          <w:color w:val="545454"/>
          <w:kern w:val="0"/>
          <w:szCs w:val="28"/>
        </w:rPr>
        <w:t>》、《</w:t>
      </w:r>
      <w:r>
        <w:rPr>
          <w:rFonts w:ascii="宋体" w:hAnsi="宋体" w:cs="Arial" w:hint="eastAsia"/>
          <w:b/>
          <w:color w:val="545454"/>
          <w:kern w:val="0"/>
          <w:szCs w:val="28"/>
        </w:rPr>
        <w:t>中国地质大学（北京）</w:t>
      </w:r>
      <w:hyperlink r:id="rId11" w:history="1">
        <w:r>
          <w:rPr>
            <w:rStyle w:val="a8"/>
            <w:rFonts w:ascii="宋体" w:hAnsi="宋体" w:cs="Arial" w:hint="eastAsia"/>
            <w:color w:val="0563C1"/>
            <w:kern w:val="0"/>
            <w:szCs w:val="28"/>
          </w:rPr>
          <w:t>2021年研究生复试考场规则</w:t>
        </w:r>
      </w:hyperlink>
      <w:r>
        <w:rPr>
          <w:rFonts w:ascii="宋体" w:hAnsi="宋体" w:cs="Arial" w:hint="eastAsia"/>
          <w:color w:val="545454"/>
          <w:kern w:val="0"/>
          <w:szCs w:val="28"/>
        </w:rPr>
        <w:t>》及学校、学院的复试相关规定，知晓其中所有内容并愿意自觉遵守。我承诺提供、提交的所有信息和材料是真实、准确的。如有违规违纪行为，我愿意接受取消复试资格、取消复试成绩、取消录取资格等处理决定，承担相应的法律责任。</w:t>
      </w:r>
    </w:p>
    <w:p w14:paraId="22563529" w14:textId="77777777" w:rsidR="008F3DE5" w:rsidRDefault="008F3DE5" w:rsidP="008F3DE5">
      <w:pPr>
        <w:widowControl/>
        <w:shd w:val="clear" w:color="auto" w:fill="FFFFFF"/>
        <w:tabs>
          <w:tab w:val="left" w:pos="420"/>
        </w:tabs>
        <w:spacing w:line="360" w:lineRule="auto"/>
        <w:ind w:rightChars="269" w:right="565" w:firstLineChars="1500" w:firstLine="3150"/>
        <w:rPr>
          <w:rFonts w:ascii="宋体" w:hAnsi="宋体" w:cs="Arial"/>
          <w:color w:val="545454"/>
          <w:kern w:val="0"/>
          <w:szCs w:val="28"/>
        </w:rPr>
      </w:pPr>
    </w:p>
    <w:p w14:paraId="60423A69" w14:textId="77777777" w:rsidR="008F3DE5" w:rsidRDefault="008F3DE5" w:rsidP="008F3DE5">
      <w:pPr>
        <w:widowControl/>
        <w:shd w:val="clear" w:color="auto" w:fill="FFFFFF"/>
        <w:tabs>
          <w:tab w:val="left" w:pos="420"/>
        </w:tabs>
        <w:spacing w:line="360" w:lineRule="auto"/>
        <w:ind w:rightChars="269" w:right="565"/>
        <w:jc w:val="right"/>
        <w:rPr>
          <w:rFonts w:ascii="宋体" w:hAnsi="宋体" w:cs="Arial"/>
          <w:b/>
          <w:color w:val="545454"/>
          <w:kern w:val="0"/>
          <w:szCs w:val="28"/>
        </w:rPr>
      </w:pPr>
      <w:r>
        <w:rPr>
          <w:rFonts w:ascii="宋体" w:hAnsi="宋体" w:cs="Arial" w:hint="eastAsia"/>
          <w:b/>
          <w:color w:val="545454"/>
          <w:kern w:val="0"/>
          <w:szCs w:val="28"/>
        </w:rPr>
        <w:t>承诺人签名：__________________</w:t>
      </w:r>
    </w:p>
    <w:p w14:paraId="67C7CA26" w14:textId="77777777" w:rsidR="008F3DE5" w:rsidRDefault="008F3DE5" w:rsidP="008F3DE5">
      <w:pPr>
        <w:widowControl/>
        <w:shd w:val="clear" w:color="auto" w:fill="FFFFFF"/>
        <w:tabs>
          <w:tab w:val="left" w:pos="420"/>
        </w:tabs>
        <w:spacing w:line="360" w:lineRule="auto"/>
        <w:ind w:rightChars="269" w:right="565" w:firstLineChars="1311" w:firstLine="2764"/>
        <w:rPr>
          <w:rFonts w:ascii="宋体" w:hAnsi="宋体" w:cs="Arial"/>
          <w:b/>
          <w:color w:val="545454"/>
          <w:kern w:val="0"/>
          <w:szCs w:val="28"/>
        </w:rPr>
      </w:pPr>
    </w:p>
    <w:p w14:paraId="670D1BE0" w14:textId="3C305C4C" w:rsidR="008F3DE5" w:rsidRPr="008F3DE5" w:rsidRDefault="008F3DE5" w:rsidP="008F3DE5">
      <w:pPr>
        <w:widowControl/>
        <w:shd w:val="clear" w:color="auto" w:fill="FFFFFF"/>
        <w:tabs>
          <w:tab w:val="left" w:pos="420"/>
        </w:tabs>
        <w:spacing w:line="360" w:lineRule="auto"/>
        <w:ind w:rightChars="269" w:right="565"/>
        <w:jc w:val="right"/>
        <w:rPr>
          <w:rFonts w:ascii="宋体" w:hAnsi="宋体" w:cs="仿宋"/>
          <w:sz w:val="24"/>
          <w:szCs w:val="24"/>
        </w:rPr>
        <w:sectPr w:rsidR="008F3DE5" w:rsidRPr="008F3DE5">
          <w:pgSz w:w="11906" w:h="16838"/>
          <w:pgMar w:top="1276" w:right="1531" w:bottom="1418" w:left="1531" w:header="851" w:footer="1701" w:gutter="0"/>
          <w:cols w:space="720"/>
          <w:docGrid w:type="lines" w:linePitch="312"/>
        </w:sectPr>
      </w:pPr>
      <w:r>
        <w:rPr>
          <w:rFonts w:ascii="宋体" w:hAnsi="宋体" w:cs="Arial" w:hint="eastAsia"/>
          <w:b/>
          <w:color w:val="545454"/>
          <w:kern w:val="0"/>
          <w:szCs w:val="28"/>
        </w:rPr>
        <w:t>日      期：2021年    月</w:t>
      </w:r>
      <w:r w:rsidR="00BF638C">
        <w:rPr>
          <w:rFonts w:ascii="宋体" w:hAnsi="宋体" w:cs="Arial" w:hint="eastAsia"/>
          <w:b/>
          <w:color w:val="545454"/>
          <w:kern w:val="0"/>
          <w:szCs w:val="28"/>
        </w:rPr>
        <w:t xml:space="preserve">  </w:t>
      </w:r>
      <w:bookmarkStart w:id="2" w:name="_GoBack"/>
      <w:bookmarkEnd w:id="2"/>
    </w:p>
    <w:p w14:paraId="6B29B10C" w14:textId="665D6F9A" w:rsidR="00B031F1" w:rsidRPr="008F3DE5" w:rsidRDefault="00B031F1" w:rsidP="00B031F1">
      <w:pPr>
        <w:rPr>
          <w:b/>
          <w:bCs/>
        </w:rPr>
      </w:pPr>
    </w:p>
    <w:sectPr w:rsidR="00B031F1" w:rsidRPr="008F3DE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C5D81A" w14:textId="77777777" w:rsidR="00B01BD7" w:rsidRDefault="00B01BD7" w:rsidP="006D4B75">
      <w:r>
        <w:separator/>
      </w:r>
    </w:p>
  </w:endnote>
  <w:endnote w:type="continuationSeparator" w:id="0">
    <w:p w14:paraId="567DFB61" w14:textId="77777777" w:rsidR="00B01BD7" w:rsidRDefault="00B01BD7" w:rsidP="006D4B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华文宋体">
    <w:panose1 w:val="02010600040101010101"/>
    <w:charset w:val="86"/>
    <w:family w:val="auto"/>
    <w:pitch w:val="variable"/>
    <w:sig w:usb0="00000287" w:usb1="080F0000" w:usb2="00000010" w:usb3="00000000" w:csb0="0004009F" w:csb1="00000000"/>
  </w:font>
  <w:font w:name="新宋体">
    <w:panose1 w:val="02010609030101010101"/>
    <w:charset w:val="86"/>
    <w:family w:val="modern"/>
    <w:pitch w:val="fixed"/>
    <w:sig w:usb0="0000028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4EADC5" w14:textId="77777777" w:rsidR="00B01BD7" w:rsidRDefault="00B01BD7" w:rsidP="006D4B75">
      <w:r>
        <w:separator/>
      </w:r>
    </w:p>
  </w:footnote>
  <w:footnote w:type="continuationSeparator" w:id="0">
    <w:p w14:paraId="47026978" w14:textId="77777777" w:rsidR="00B01BD7" w:rsidRDefault="00B01BD7" w:rsidP="006D4B7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64B2"/>
    <w:rsid w:val="00003164"/>
    <w:rsid w:val="00016BB3"/>
    <w:rsid w:val="000171DD"/>
    <w:rsid w:val="00026250"/>
    <w:rsid w:val="00027D53"/>
    <w:rsid w:val="00035D97"/>
    <w:rsid w:val="000433D9"/>
    <w:rsid w:val="00043832"/>
    <w:rsid w:val="00064FF7"/>
    <w:rsid w:val="00067A60"/>
    <w:rsid w:val="00075A6E"/>
    <w:rsid w:val="00076517"/>
    <w:rsid w:val="000E2FA8"/>
    <w:rsid w:val="000F0392"/>
    <w:rsid w:val="00110536"/>
    <w:rsid w:val="00113DDB"/>
    <w:rsid w:val="00124E6E"/>
    <w:rsid w:val="00160E21"/>
    <w:rsid w:val="00190AD2"/>
    <w:rsid w:val="001A33CD"/>
    <w:rsid w:val="001E796B"/>
    <w:rsid w:val="001F2239"/>
    <w:rsid w:val="00211895"/>
    <w:rsid w:val="0021327D"/>
    <w:rsid w:val="00235496"/>
    <w:rsid w:val="0025518C"/>
    <w:rsid w:val="0026079D"/>
    <w:rsid w:val="002722AA"/>
    <w:rsid w:val="00295554"/>
    <w:rsid w:val="002B3EE6"/>
    <w:rsid w:val="002C4EB7"/>
    <w:rsid w:val="002D4FCA"/>
    <w:rsid w:val="002D5254"/>
    <w:rsid w:val="002E6110"/>
    <w:rsid w:val="002F0BEA"/>
    <w:rsid w:val="00301297"/>
    <w:rsid w:val="00307DA5"/>
    <w:rsid w:val="00313518"/>
    <w:rsid w:val="0033638A"/>
    <w:rsid w:val="003430E1"/>
    <w:rsid w:val="0034550F"/>
    <w:rsid w:val="003474EA"/>
    <w:rsid w:val="003531C0"/>
    <w:rsid w:val="00360FA8"/>
    <w:rsid w:val="0038161A"/>
    <w:rsid w:val="00383295"/>
    <w:rsid w:val="003B46CF"/>
    <w:rsid w:val="003C1DD8"/>
    <w:rsid w:val="003E6459"/>
    <w:rsid w:val="003F2AEB"/>
    <w:rsid w:val="00405BD7"/>
    <w:rsid w:val="00416A90"/>
    <w:rsid w:val="00430589"/>
    <w:rsid w:val="004653E0"/>
    <w:rsid w:val="004669B9"/>
    <w:rsid w:val="004A5353"/>
    <w:rsid w:val="004A6AEE"/>
    <w:rsid w:val="004C48C7"/>
    <w:rsid w:val="004C7BDA"/>
    <w:rsid w:val="004F1071"/>
    <w:rsid w:val="00532481"/>
    <w:rsid w:val="00557208"/>
    <w:rsid w:val="005620A9"/>
    <w:rsid w:val="00590A74"/>
    <w:rsid w:val="005A221D"/>
    <w:rsid w:val="005B0A46"/>
    <w:rsid w:val="005C23A5"/>
    <w:rsid w:val="005C2C56"/>
    <w:rsid w:val="005D38CF"/>
    <w:rsid w:val="005F5CB7"/>
    <w:rsid w:val="00643814"/>
    <w:rsid w:val="0069164E"/>
    <w:rsid w:val="006B1B6B"/>
    <w:rsid w:val="006B5B99"/>
    <w:rsid w:val="006C0FAB"/>
    <w:rsid w:val="006C15D5"/>
    <w:rsid w:val="006D085C"/>
    <w:rsid w:val="006D0998"/>
    <w:rsid w:val="006D4B75"/>
    <w:rsid w:val="00703382"/>
    <w:rsid w:val="00721BDB"/>
    <w:rsid w:val="0072608D"/>
    <w:rsid w:val="007844E5"/>
    <w:rsid w:val="007A21E7"/>
    <w:rsid w:val="007B218C"/>
    <w:rsid w:val="007E7DB2"/>
    <w:rsid w:val="008254CE"/>
    <w:rsid w:val="00850A8B"/>
    <w:rsid w:val="00874765"/>
    <w:rsid w:val="008A2680"/>
    <w:rsid w:val="008A461E"/>
    <w:rsid w:val="008A69F3"/>
    <w:rsid w:val="008A7221"/>
    <w:rsid w:val="008F3DE5"/>
    <w:rsid w:val="0090538F"/>
    <w:rsid w:val="00954C69"/>
    <w:rsid w:val="00964972"/>
    <w:rsid w:val="00980A2A"/>
    <w:rsid w:val="009849B3"/>
    <w:rsid w:val="00986C31"/>
    <w:rsid w:val="009A5777"/>
    <w:rsid w:val="009B0A07"/>
    <w:rsid w:val="009F64B2"/>
    <w:rsid w:val="00A14C9F"/>
    <w:rsid w:val="00A277A9"/>
    <w:rsid w:val="00A33105"/>
    <w:rsid w:val="00A6264B"/>
    <w:rsid w:val="00A76411"/>
    <w:rsid w:val="00A97C35"/>
    <w:rsid w:val="00AA68DA"/>
    <w:rsid w:val="00AA7943"/>
    <w:rsid w:val="00AB4DD8"/>
    <w:rsid w:val="00AD18B3"/>
    <w:rsid w:val="00AD2962"/>
    <w:rsid w:val="00AE3725"/>
    <w:rsid w:val="00B01BD7"/>
    <w:rsid w:val="00B031F1"/>
    <w:rsid w:val="00B077BC"/>
    <w:rsid w:val="00B22560"/>
    <w:rsid w:val="00B2463F"/>
    <w:rsid w:val="00B43F68"/>
    <w:rsid w:val="00B445DE"/>
    <w:rsid w:val="00B83F41"/>
    <w:rsid w:val="00BA046F"/>
    <w:rsid w:val="00BC7F13"/>
    <w:rsid w:val="00BF638C"/>
    <w:rsid w:val="00C074EA"/>
    <w:rsid w:val="00C31805"/>
    <w:rsid w:val="00C32A1C"/>
    <w:rsid w:val="00C353A0"/>
    <w:rsid w:val="00C37BA7"/>
    <w:rsid w:val="00C40681"/>
    <w:rsid w:val="00C42D34"/>
    <w:rsid w:val="00C4735A"/>
    <w:rsid w:val="00C6061B"/>
    <w:rsid w:val="00C8402B"/>
    <w:rsid w:val="00CA427A"/>
    <w:rsid w:val="00CB7220"/>
    <w:rsid w:val="00D175FF"/>
    <w:rsid w:val="00D2372F"/>
    <w:rsid w:val="00D926AA"/>
    <w:rsid w:val="00D927ED"/>
    <w:rsid w:val="00D93ACA"/>
    <w:rsid w:val="00D94FEB"/>
    <w:rsid w:val="00D95F4B"/>
    <w:rsid w:val="00DA0A86"/>
    <w:rsid w:val="00DA1ECA"/>
    <w:rsid w:val="00DF3446"/>
    <w:rsid w:val="00DF7251"/>
    <w:rsid w:val="00E20E2E"/>
    <w:rsid w:val="00E40C61"/>
    <w:rsid w:val="00E41DE9"/>
    <w:rsid w:val="00E45F18"/>
    <w:rsid w:val="00E70DC5"/>
    <w:rsid w:val="00E83210"/>
    <w:rsid w:val="00E83D07"/>
    <w:rsid w:val="00E95128"/>
    <w:rsid w:val="00EC06AB"/>
    <w:rsid w:val="00F17E32"/>
    <w:rsid w:val="00F36939"/>
    <w:rsid w:val="00F86A45"/>
    <w:rsid w:val="00F96C45"/>
    <w:rsid w:val="00FD4DED"/>
    <w:rsid w:val="00FE5E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739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3382"/>
    <w:pPr>
      <w:widowControl w:val="0"/>
      <w:jc w:val="both"/>
    </w:pPr>
  </w:style>
  <w:style w:type="paragraph" w:styleId="1">
    <w:name w:val="heading 1"/>
    <w:basedOn w:val="a"/>
    <w:next w:val="a"/>
    <w:link w:val="1Char"/>
    <w:uiPriority w:val="9"/>
    <w:qFormat/>
    <w:rsid w:val="00DF3446"/>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DF3446"/>
    <w:rPr>
      <w:b/>
      <w:bCs/>
      <w:kern w:val="44"/>
      <w:sz w:val="44"/>
      <w:szCs w:val="44"/>
    </w:rPr>
  </w:style>
  <w:style w:type="paragraph" w:styleId="a3">
    <w:name w:val="List Paragraph"/>
    <w:basedOn w:val="a"/>
    <w:uiPriority w:val="34"/>
    <w:qFormat/>
    <w:rsid w:val="0038161A"/>
    <w:pPr>
      <w:ind w:firstLineChars="200" w:firstLine="420"/>
    </w:pPr>
  </w:style>
  <w:style w:type="paragraph" w:styleId="a4">
    <w:name w:val="header"/>
    <w:basedOn w:val="a"/>
    <w:link w:val="Char"/>
    <w:uiPriority w:val="99"/>
    <w:unhideWhenUsed/>
    <w:rsid w:val="006D4B7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6D4B75"/>
    <w:rPr>
      <w:sz w:val="18"/>
      <w:szCs w:val="18"/>
    </w:rPr>
  </w:style>
  <w:style w:type="paragraph" w:styleId="a5">
    <w:name w:val="footer"/>
    <w:basedOn w:val="a"/>
    <w:link w:val="Char0"/>
    <w:uiPriority w:val="99"/>
    <w:unhideWhenUsed/>
    <w:rsid w:val="006D4B75"/>
    <w:pPr>
      <w:tabs>
        <w:tab w:val="center" w:pos="4153"/>
        <w:tab w:val="right" w:pos="8306"/>
      </w:tabs>
      <w:snapToGrid w:val="0"/>
      <w:jc w:val="left"/>
    </w:pPr>
    <w:rPr>
      <w:sz w:val="18"/>
      <w:szCs w:val="18"/>
    </w:rPr>
  </w:style>
  <w:style w:type="character" w:customStyle="1" w:styleId="Char0">
    <w:name w:val="页脚 Char"/>
    <w:basedOn w:val="a0"/>
    <w:link w:val="a5"/>
    <w:uiPriority w:val="99"/>
    <w:rsid w:val="006D4B75"/>
    <w:rPr>
      <w:sz w:val="18"/>
      <w:szCs w:val="18"/>
    </w:rPr>
  </w:style>
  <w:style w:type="paragraph" w:styleId="a6">
    <w:name w:val="Normal (Web)"/>
    <w:basedOn w:val="a"/>
    <w:uiPriority w:val="99"/>
    <w:unhideWhenUsed/>
    <w:rsid w:val="00F17E32"/>
    <w:pPr>
      <w:widowControl/>
      <w:spacing w:before="100" w:beforeAutospacing="1" w:after="100" w:afterAutospacing="1"/>
      <w:jc w:val="left"/>
    </w:pPr>
    <w:rPr>
      <w:rFonts w:ascii="宋体" w:eastAsia="宋体" w:hAnsi="宋体" w:cs="宋体"/>
      <w:kern w:val="0"/>
      <w:sz w:val="24"/>
      <w:szCs w:val="24"/>
    </w:rPr>
  </w:style>
  <w:style w:type="character" w:styleId="a7">
    <w:name w:val="Strong"/>
    <w:basedOn w:val="a0"/>
    <w:uiPriority w:val="22"/>
    <w:qFormat/>
    <w:rsid w:val="00F17E32"/>
    <w:rPr>
      <w:b/>
      <w:bCs/>
    </w:rPr>
  </w:style>
  <w:style w:type="character" w:styleId="a8">
    <w:name w:val="Hyperlink"/>
    <w:basedOn w:val="a0"/>
    <w:uiPriority w:val="99"/>
    <w:unhideWhenUsed/>
    <w:rsid w:val="00190AD2"/>
    <w:rPr>
      <w:color w:val="0000FF" w:themeColor="hyperlink"/>
      <w:u w:val="single"/>
    </w:rPr>
  </w:style>
  <w:style w:type="paragraph" w:styleId="a9">
    <w:name w:val="Date"/>
    <w:basedOn w:val="a"/>
    <w:next w:val="a"/>
    <w:link w:val="Char1"/>
    <w:uiPriority w:val="99"/>
    <w:semiHidden/>
    <w:unhideWhenUsed/>
    <w:rsid w:val="00190AD2"/>
    <w:pPr>
      <w:ind w:leftChars="2500" w:left="100"/>
    </w:pPr>
  </w:style>
  <w:style w:type="character" w:customStyle="1" w:styleId="Char1">
    <w:name w:val="日期 Char"/>
    <w:basedOn w:val="a0"/>
    <w:link w:val="a9"/>
    <w:uiPriority w:val="99"/>
    <w:semiHidden/>
    <w:rsid w:val="00190AD2"/>
  </w:style>
  <w:style w:type="table" w:styleId="aa">
    <w:name w:val="Table Grid"/>
    <w:basedOn w:val="a1"/>
    <w:uiPriority w:val="59"/>
    <w:rsid w:val="00E45F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3382"/>
    <w:pPr>
      <w:widowControl w:val="0"/>
      <w:jc w:val="both"/>
    </w:pPr>
  </w:style>
  <w:style w:type="paragraph" w:styleId="1">
    <w:name w:val="heading 1"/>
    <w:basedOn w:val="a"/>
    <w:next w:val="a"/>
    <w:link w:val="1Char"/>
    <w:uiPriority w:val="9"/>
    <w:qFormat/>
    <w:rsid w:val="00DF3446"/>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DF3446"/>
    <w:rPr>
      <w:b/>
      <w:bCs/>
      <w:kern w:val="44"/>
      <w:sz w:val="44"/>
      <w:szCs w:val="44"/>
    </w:rPr>
  </w:style>
  <w:style w:type="paragraph" w:styleId="a3">
    <w:name w:val="List Paragraph"/>
    <w:basedOn w:val="a"/>
    <w:uiPriority w:val="34"/>
    <w:qFormat/>
    <w:rsid w:val="0038161A"/>
    <w:pPr>
      <w:ind w:firstLineChars="200" w:firstLine="420"/>
    </w:pPr>
  </w:style>
  <w:style w:type="paragraph" w:styleId="a4">
    <w:name w:val="header"/>
    <w:basedOn w:val="a"/>
    <w:link w:val="Char"/>
    <w:uiPriority w:val="99"/>
    <w:unhideWhenUsed/>
    <w:rsid w:val="006D4B7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6D4B75"/>
    <w:rPr>
      <w:sz w:val="18"/>
      <w:szCs w:val="18"/>
    </w:rPr>
  </w:style>
  <w:style w:type="paragraph" w:styleId="a5">
    <w:name w:val="footer"/>
    <w:basedOn w:val="a"/>
    <w:link w:val="Char0"/>
    <w:uiPriority w:val="99"/>
    <w:unhideWhenUsed/>
    <w:rsid w:val="006D4B75"/>
    <w:pPr>
      <w:tabs>
        <w:tab w:val="center" w:pos="4153"/>
        <w:tab w:val="right" w:pos="8306"/>
      </w:tabs>
      <w:snapToGrid w:val="0"/>
      <w:jc w:val="left"/>
    </w:pPr>
    <w:rPr>
      <w:sz w:val="18"/>
      <w:szCs w:val="18"/>
    </w:rPr>
  </w:style>
  <w:style w:type="character" w:customStyle="1" w:styleId="Char0">
    <w:name w:val="页脚 Char"/>
    <w:basedOn w:val="a0"/>
    <w:link w:val="a5"/>
    <w:uiPriority w:val="99"/>
    <w:rsid w:val="006D4B75"/>
    <w:rPr>
      <w:sz w:val="18"/>
      <w:szCs w:val="18"/>
    </w:rPr>
  </w:style>
  <w:style w:type="paragraph" w:styleId="a6">
    <w:name w:val="Normal (Web)"/>
    <w:basedOn w:val="a"/>
    <w:uiPriority w:val="99"/>
    <w:unhideWhenUsed/>
    <w:rsid w:val="00F17E32"/>
    <w:pPr>
      <w:widowControl/>
      <w:spacing w:before="100" w:beforeAutospacing="1" w:after="100" w:afterAutospacing="1"/>
      <w:jc w:val="left"/>
    </w:pPr>
    <w:rPr>
      <w:rFonts w:ascii="宋体" w:eastAsia="宋体" w:hAnsi="宋体" w:cs="宋体"/>
      <w:kern w:val="0"/>
      <w:sz w:val="24"/>
      <w:szCs w:val="24"/>
    </w:rPr>
  </w:style>
  <w:style w:type="character" w:styleId="a7">
    <w:name w:val="Strong"/>
    <w:basedOn w:val="a0"/>
    <w:uiPriority w:val="22"/>
    <w:qFormat/>
    <w:rsid w:val="00F17E32"/>
    <w:rPr>
      <w:b/>
      <w:bCs/>
    </w:rPr>
  </w:style>
  <w:style w:type="character" w:styleId="a8">
    <w:name w:val="Hyperlink"/>
    <w:basedOn w:val="a0"/>
    <w:uiPriority w:val="99"/>
    <w:unhideWhenUsed/>
    <w:rsid w:val="00190AD2"/>
    <w:rPr>
      <w:color w:val="0000FF" w:themeColor="hyperlink"/>
      <w:u w:val="single"/>
    </w:rPr>
  </w:style>
  <w:style w:type="paragraph" w:styleId="a9">
    <w:name w:val="Date"/>
    <w:basedOn w:val="a"/>
    <w:next w:val="a"/>
    <w:link w:val="Char1"/>
    <w:uiPriority w:val="99"/>
    <w:semiHidden/>
    <w:unhideWhenUsed/>
    <w:rsid w:val="00190AD2"/>
    <w:pPr>
      <w:ind w:leftChars="2500" w:left="100"/>
    </w:pPr>
  </w:style>
  <w:style w:type="character" w:customStyle="1" w:styleId="Char1">
    <w:name w:val="日期 Char"/>
    <w:basedOn w:val="a0"/>
    <w:link w:val="a9"/>
    <w:uiPriority w:val="99"/>
    <w:semiHidden/>
    <w:rsid w:val="00190AD2"/>
  </w:style>
  <w:style w:type="table" w:styleId="aa">
    <w:name w:val="Table Grid"/>
    <w:basedOn w:val="a1"/>
    <w:uiPriority w:val="59"/>
    <w:rsid w:val="00E45F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59265">
      <w:bodyDiv w:val="1"/>
      <w:marLeft w:val="0"/>
      <w:marRight w:val="0"/>
      <w:marTop w:val="0"/>
      <w:marBottom w:val="0"/>
      <w:divBdr>
        <w:top w:val="none" w:sz="0" w:space="0" w:color="auto"/>
        <w:left w:val="none" w:sz="0" w:space="0" w:color="auto"/>
        <w:bottom w:val="none" w:sz="0" w:space="0" w:color="auto"/>
        <w:right w:val="none" w:sz="0" w:space="0" w:color="auto"/>
      </w:divBdr>
      <w:divsChild>
        <w:div w:id="995917699">
          <w:marLeft w:val="0"/>
          <w:marRight w:val="0"/>
          <w:marTop w:val="0"/>
          <w:marBottom w:val="0"/>
          <w:divBdr>
            <w:top w:val="none" w:sz="0" w:space="0" w:color="auto"/>
            <w:left w:val="none" w:sz="0" w:space="0" w:color="auto"/>
            <w:bottom w:val="none" w:sz="0" w:space="0" w:color="auto"/>
            <w:right w:val="none" w:sz="0" w:space="0" w:color="auto"/>
          </w:divBdr>
          <w:divsChild>
            <w:div w:id="1415080175">
              <w:marLeft w:val="0"/>
              <w:marRight w:val="0"/>
              <w:marTop w:val="0"/>
              <w:marBottom w:val="0"/>
              <w:divBdr>
                <w:top w:val="none" w:sz="0" w:space="0" w:color="auto"/>
                <w:left w:val="none" w:sz="0" w:space="0" w:color="auto"/>
                <w:bottom w:val="none" w:sz="0" w:space="0" w:color="auto"/>
                <w:right w:val="none" w:sz="0" w:space="0" w:color="auto"/>
              </w:divBdr>
              <w:divsChild>
                <w:div w:id="730157437">
                  <w:marLeft w:val="0"/>
                  <w:marRight w:val="0"/>
                  <w:marTop w:val="0"/>
                  <w:marBottom w:val="0"/>
                  <w:divBdr>
                    <w:top w:val="none" w:sz="0" w:space="0" w:color="auto"/>
                    <w:left w:val="none" w:sz="0" w:space="0" w:color="auto"/>
                    <w:bottom w:val="none" w:sz="0" w:space="0" w:color="auto"/>
                    <w:right w:val="none" w:sz="0" w:space="0" w:color="auto"/>
                  </w:divBdr>
                  <w:divsChild>
                    <w:div w:id="1926914169">
                      <w:marLeft w:val="0"/>
                      <w:marRight w:val="0"/>
                      <w:marTop w:val="0"/>
                      <w:marBottom w:val="0"/>
                      <w:divBdr>
                        <w:top w:val="none" w:sz="0" w:space="0" w:color="auto"/>
                        <w:left w:val="none" w:sz="0" w:space="0" w:color="auto"/>
                        <w:bottom w:val="none" w:sz="0" w:space="0" w:color="auto"/>
                        <w:right w:val="none" w:sz="0" w:space="0" w:color="auto"/>
                      </w:divBdr>
                      <w:divsChild>
                        <w:div w:id="121041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790806">
      <w:bodyDiv w:val="1"/>
      <w:marLeft w:val="0"/>
      <w:marRight w:val="0"/>
      <w:marTop w:val="0"/>
      <w:marBottom w:val="0"/>
      <w:divBdr>
        <w:top w:val="none" w:sz="0" w:space="0" w:color="auto"/>
        <w:left w:val="none" w:sz="0" w:space="0" w:color="auto"/>
        <w:bottom w:val="none" w:sz="0" w:space="0" w:color="auto"/>
        <w:right w:val="none" w:sz="0" w:space="0" w:color="auto"/>
      </w:divBdr>
      <w:divsChild>
        <w:div w:id="899747701">
          <w:marLeft w:val="0"/>
          <w:marRight w:val="0"/>
          <w:marTop w:val="0"/>
          <w:marBottom w:val="0"/>
          <w:divBdr>
            <w:top w:val="none" w:sz="0" w:space="0" w:color="auto"/>
            <w:left w:val="none" w:sz="0" w:space="0" w:color="auto"/>
            <w:bottom w:val="none" w:sz="0" w:space="0" w:color="auto"/>
            <w:right w:val="none" w:sz="0" w:space="0" w:color="auto"/>
          </w:divBdr>
          <w:divsChild>
            <w:div w:id="1565675734">
              <w:marLeft w:val="0"/>
              <w:marRight w:val="0"/>
              <w:marTop w:val="300"/>
              <w:marBottom w:val="0"/>
              <w:divBdr>
                <w:top w:val="none" w:sz="0" w:space="0" w:color="auto"/>
                <w:left w:val="none" w:sz="0" w:space="0" w:color="auto"/>
                <w:bottom w:val="none" w:sz="0" w:space="0" w:color="auto"/>
                <w:right w:val="none" w:sz="0" w:space="0" w:color="auto"/>
              </w:divBdr>
              <w:divsChild>
                <w:div w:id="1782721014">
                  <w:marLeft w:val="0"/>
                  <w:marRight w:val="0"/>
                  <w:marTop w:val="0"/>
                  <w:marBottom w:val="0"/>
                  <w:divBdr>
                    <w:top w:val="none" w:sz="0" w:space="0" w:color="auto"/>
                    <w:left w:val="none" w:sz="0" w:space="0" w:color="auto"/>
                    <w:bottom w:val="none" w:sz="0" w:space="0" w:color="auto"/>
                    <w:right w:val="none" w:sz="0" w:space="0" w:color="auto"/>
                  </w:divBdr>
                  <w:divsChild>
                    <w:div w:id="380205461">
                      <w:marLeft w:val="0"/>
                      <w:marRight w:val="0"/>
                      <w:marTop w:val="0"/>
                      <w:marBottom w:val="0"/>
                      <w:divBdr>
                        <w:top w:val="none" w:sz="0" w:space="0" w:color="auto"/>
                        <w:left w:val="none" w:sz="0" w:space="0" w:color="auto"/>
                        <w:bottom w:val="none" w:sz="0" w:space="0" w:color="auto"/>
                        <w:right w:val="none" w:sz="0" w:space="0" w:color="auto"/>
                      </w:divBdr>
                      <w:divsChild>
                        <w:div w:id="1140928129">
                          <w:marLeft w:val="0"/>
                          <w:marRight w:val="0"/>
                          <w:marTop w:val="0"/>
                          <w:marBottom w:val="0"/>
                          <w:divBdr>
                            <w:top w:val="none" w:sz="0" w:space="0" w:color="auto"/>
                            <w:left w:val="none" w:sz="0" w:space="0" w:color="auto"/>
                            <w:bottom w:val="none" w:sz="0" w:space="0" w:color="auto"/>
                            <w:right w:val="single" w:sz="2" w:space="0" w:color="E5EAED"/>
                          </w:divBdr>
                          <w:divsChild>
                            <w:div w:id="183992381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34895">
      <w:bodyDiv w:val="1"/>
      <w:marLeft w:val="0"/>
      <w:marRight w:val="0"/>
      <w:marTop w:val="0"/>
      <w:marBottom w:val="0"/>
      <w:divBdr>
        <w:top w:val="none" w:sz="0" w:space="0" w:color="auto"/>
        <w:left w:val="none" w:sz="0" w:space="0" w:color="auto"/>
        <w:bottom w:val="none" w:sz="0" w:space="0" w:color="auto"/>
        <w:right w:val="none" w:sz="0" w:space="0" w:color="auto"/>
      </w:divBdr>
    </w:div>
    <w:div w:id="223414352">
      <w:bodyDiv w:val="1"/>
      <w:marLeft w:val="0"/>
      <w:marRight w:val="0"/>
      <w:marTop w:val="0"/>
      <w:marBottom w:val="0"/>
      <w:divBdr>
        <w:top w:val="none" w:sz="0" w:space="0" w:color="auto"/>
        <w:left w:val="none" w:sz="0" w:space="0" w:color="auto"/>
        <w:bottom w:val="none" w:sz="0" w:space="0" w:color="auto"/>
        <w:right w:val="none" w:sz="0" w:space="0" w:color="auto"/>
      </w:divBdr>
      <w:divsChild>
        <w:div w:id="501090044">
          <w:marLeft w:val="0"/>
          <w:marRight w:val="0"/>
          <w:marTop w:val="0"/>
          <w:marBottom w:val="0"/>
          <w:divBdr>
            <w:top w:val="none" w:sz="0" w:space="0" w:color="auto"/>
            <w:left w:val="none" w:sz="0" w:space="0" w:color="auto"/>
            <w:bottom w:val="none" w:sz="0" w:space="0" w:color="auto"/>
            <w:right w:val="none" w:sz="0" w:space="0" w:color="auto"/>
          </w:divBdr>
          <w:divsChild>
            <w:div w:id="1128822439">
              <w:marLeft w:val="0"/>
              <w:marRight w:val="0"/>
              <w:marTop w:val="0"/>
              <w:marBottom w:val="0"/>
              <w:divBdr>
                <w:top w:val="none" w:sz="0" w:space="0" w:color="auto"/>
                <w:left w:val="none" w:sz="0" w:space="0" w:color="auto"/>
                <w:bottom w:val="none" w:sz="0" w:space="0" w:color="auto"/>
                <w:right w:val="none" w:sz="0" w:space="0" w:color="auto"/>
              </w:divBdr>
              <w:divsChild>
                <w:div w:id="526260291">
                  <w:marLeft w:val="0"/>
                  <w:marRight w:val="0"/>
                  <w:marTop w:val="0"/>
                  <w:marBottom w:val="0"/>
                  <w:divBdr>
                    <w:top w:val="none" w:sz="0" w:space="0" w:color="auto"/>
                    <w:left w:val="none" w:sz="0" w:space="0" w:color="auto"/>
                    <w:bottom w:val="none" w:sz="0" w:space="0" w:color="auto"/>
                    <w:right w:val="none" w:sz="0" w:space="0" w:color="auto"/>
                  </w:divBdr>
                  <w:divsChild>
                    <w:div w:id="2016305656">
                      <w:marLeft w:val="0"/>
                      <w:marRight w:val="0"/>
                      <w:marTop w:val="0"/>
                      <w:marBottom w:val="0"/>
                      <w:divBdr>
                        <w:top w:val="none" w:sz="0" w:space="0" w:color="auto"/>
                        <w:left w:val="none" w:sz="0" w:space="0" w:color="auto"/>
                        <w:bottom w:val="none" w:sz="0" w:space="0" w:color="auto"/>
                        <w:right w:val="none" w:sz="0" w:space="0" w:color="auto"/>
                      </w:divBdr>
                      <w:divsChild>
                        <w:div w:id="1199005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147509">
      <w:bodyDiv w:val="1"/>
      <w:marLeft w:val="0"/>
      <w:marRight w:val="0"/>
      <w:marTop w:val="0"/>
      <w:marBottom w:val="0"/>
      <w:divBdr>
        <w:top w:val="none" w:sz="0" w:space="0" w:color="auto"/>
        <w:left w:val="none" w:sz="0" w:space="0" w:color="auto"/>
        <w:bottom w:val="none" w:sz="0" w:space="0" w:color="auto"/>
        <w:right w:val="none" w:sz="0" w:space="0" w:color="auto"/>
      </w:divBdr>
    </w:div>
    <w:div w:id="657000766">
      <w:bodyDiv w:val="1"/>
      <w:marLeft w:val="0"/>
      <w:marRight w:val="0"/>
      <w:marTop w:val="0"/>
      <w:marBottom w:val="0"/>
      <w:divBdr>
        <w:top w:val="none" w:sz="0" w:space="0" w:color="auto"/>
        <w:left w:val="none" w:sz="0" w:space="0" w:color="auto"/>
        <w:bottom w:val="none" w:sz="0" w:space="0" w:color="auto"/>
        <w:right w:val="none" w:sz="0" w:space="0" w:color="auto"/>
      </w:divBdr>
    </w:div>
    <w:div w:id="926620724">
      <w:bodyDiv w:val="1"/>
      <w:marLeft w:val="0"/>
      <w:marRight w:val="0"/>
      <w:marTop w:val="0"/>
      <w:marBottom w:val="0"/>
      <w:divBdr>
        <w:top w:val="none" w:sz="0" w:space="0" w:color="auto"/>
        <w:left w:val="none" w:sz="0" w:space="0" w:color="auto"/>
        <w:bottom w:val="none" w:sz="0" w:space="0" w:color="auto"/>
        <w:right w:val="none" w:sz="0" w:space="0" w:color="auto"/>
      </w:divBdr>
    </w:div>
    <w:div w:id="1245798739">
      <w:bodyDiv w:val="1"/>
      <w:marLeft w:val="0"/>
      <w:marRight w:val="0"/>
      <w:marTop w:val="0"/>
      <w:marBottom w:val="0"/>
      <w:divBdr>
        <w:top w:val="none" w:sz="0" w:space="0" w:color="auto"/>
        <w:left w:val="none" w:sz="0" w:space="0" w:color="auto"/>
        <w:bottom w:val="none" w:sz="0" w:space="0" w:color="auto"/>
        <w:right w:val="none" w:sz="0" w:space="0" w:color="auto"/>
      </w:divBdr>
      <w:divsChild>
        <w:div w:id="641665013">
          <w:marLeft w:val="0"/>
          <w:marRight w:val="0"/>
          <w:marTop w:val="0"/>
          <w:marBottom w:val="0"/>
          <w:divBdr>
            <w:top w:val="none" w:sz="0" w:space="0" w:color="auto"/>
            <w:left w:val="none" w:sz="0" w:space="0" w:color="auto"/>
            <w:bottom w:val="none" w:sz="0" w:space="0" w:color="auto"/>
            <w:right w:val="none" w:sz="0" w:space="0" w:color="auto"/>
          </w:divBdr>
          <w:divsChild>
            <w:div w:id="613050883">
              <w:marLeft w:val="0"/>
              <w:marRight w:val="0"/>
              <w:marTop w:val="300"/>
              <w:marBottom w:val="0"/>
              <w:divBdr>
                <w:top w:val="none" w:sz="0" w:space="0" w:color="auto"/>
                <w:left w:val="none" w:sz="0" w:space="0" w:color="auto"/>
                <w:bottom w:val="none" w:sz="0" w:space="0" w:color="auto"/>
                <w:right w:val="none" w:sz="0" w:space="0" w:color="auto"/>
              </w:divBdr>
              <w:divsChild>
                <w:div w:id="2009363004">
                  <w:marLeft w:val="0"/>
                  <w:marRight w:val="0"/>
                  <w:marTop w:val="0"/>
                  <w:marBottom w:val="0"/>
                  <w:divBdr>
                    <w:top w:val="none" w:sz="0" w:space="0" w:color="auto"/>
                    <w:left w:val="none" w:sz="0" w:space="0" w:color="auto"/>
                    <w:bottom w:val="none" w:sz="0" w:space="0" w:color="auto"/>
                    <w:right w:val="none" w:sz="0" w:space="0" w:color="auto"/>
                  </w:divBdr>
                  <w:divsChild>
                    <w:div w:id="1591430066">
                      <w:marLeft w:val="0"/>
                      <w:marRight w:val="0"/>
                      <w:marTop w:val="0"/>
                      <w:marBottom w:val="0"/>
                      <w:divBdr>
                        <w:top w:val="none" w:sz="0" w:space="0" w:color="auto"/>
                        <w:left w:val="none" w:sz="0" w:space="0" w:color="auto"/>
                        <w:bottom w:val="none" w:sz="0" w:space="0" w:color="auto"/>
                        <w:right w:val="none" w:sz="0" w:space="0" w:color="auto"/>
                      </w:divBdr>
                      <w:divsChild>
                        <w:div w:id="1542939851">
                          <w:marLeft w:val="0"/>
                          <w:marRight w:val="0"/>
                          <w:marTop w:val="0"/>
                          <w:marBottom w:val="0"/>
                          <w:divBdr>
                            <w:top w:val="none" w:sz="0" w:space="0" w:color="auto"/>
                            <w:left w:val="none" w:sz="0" w:space="0" w:color="auto"/>
                            <w:bottom w:val="none" w:sz="0" w:space="0" w:color="auto"/>
                            <w:right w:val="single" w:sz="2" w:space="0" w:color="E5EAED"/>
                          </w:divBdr>
                          <w:divsChild>
                            <w:div w:id="196584786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8819334">
      <w:bodyDiv w:val="1"/>
      <w:marLeft w:val="0"/>
      <w:marRight w:val="0"/>
      <w:marTop w:val="0"/>
      <w:marBottom w:val="0"/>
      <w:divBdr>
        <w:top w:val="none" w:sz="0" w:space="0" w:color="auto"/>
        <w:left w:val="none" w:sz="0" w:space="0" w:color="auto"/>
        <w:bottom w:val="none" w:sz="0" w:space="0" w:color="auto"/>
        <w:right w:val="none" w:sz="0" w:space="0" w:color="auto"/>
      </w:divBdr>
      <w:divsChild>
        <w:div w:id="645208815">
          <w:marLeft w:val="0"/>
          <w:marRight w:val="0"/>
          <w:marTop w:val="0"/>
          <w:marBottom w:val="0"/>
          <w:divBdr>
            <w:top w:val="none" w:sz="0" w:space="0" w:color="auto"/>
            <w:left w:val="none" w:sz="0" w:space="0" w:color="auto"/>
            <w:bottom w:val="none" w:sz="0" w:space="0" w:color="auto"/>
            <w:right w:val="none" w:sz="0" w:space="0" w:color="auto"/>
          </w:divBdr>
          <w:divsChild>
            <w:div w:id="1175026637">
              <w:marLeft w:val="0"/>
              <w:marRight w:val="0"/>
              <w:marTop w:val="300"/>
              <w:marBottom w:val="0"/>
              <w:divBdr>
                <w:top w:val="none" w:sz="0" w:space="0" w:color="auto"/>
                <w:left w:val="none" w:sz="0" w:space="0" w:color="auto"/>
                <w:bottom w:val="none" w:sz="0" w:space="0" w:color="auto"/>
                <w:right w:val="none" w:sz="0" w:space="0" w:color="auto"/>
              </w:divBdr>
              <w:divsChild>
                <w:div w:id="1587226795">
                  <w:marLeft w:val="0"/>
                  <w:marRight w:val="0"/>
                  <w:marTop w:val="0"/>
                  <w:marBottom w:val="0"/>
                  <w:divBdr>
                    <w:top w:val="none" w:sz="0" w:space="0" w:color="auto"/>
                    <w:left w:val="none" w:sz="0" w:space="0" w:color="auto"/>
                    <w:bottom w:val="none" w:sz="0" w:space="0" w:color="auto"/>
                    <w:right w:val="none" w:sz="0" w:space="0" w:color="auto"/>
                  </w:divBdr>
                  <w:divsChild>
                    <w:div w:id="303707018">
                      <w:marLeft w:val="0"/>
                      <w:marRight w:val="0"/>
                      <w:marTop w:val="0"/>
                      <w:marBottom w:val="0"/>
                      <w:divBdr>
                        <w:top w:val="none" w:sz="0" w:space="0" w:color="auto"/>
                        <w:left w:val="none" w:sz="0" w:space="0" w:color="auto"/>
                        <w:bottom w:val="none" w:sz="0" w:space="0" w:color="auto"/>
                        <w:right w:val="none" w:sz="0" w:space="0" w:color="auto"/>
                      </w:divBdr>
                      <w:divsChild>
                        <w:div w:id="203519748">
                          <w:marLeft w:val="0"/>
                          <w:marRight w:val="0"/>
                          <w:marTop w:val="0"/>
                          <w:marBottom w:val="0"/>
                          <w:divBdr>
                            <w:top w:val="none" w:sz="0" w:space="0" w:color="auto"/>
                            <w:left w:val="none" w:sz="0" w:space="0" w:color="auto"/>
                            <w:bottom w:val="none" w:sz="0" w:space="0" w:color="auto"/>
                            <w:right w:val="single" w:sz="2" w:space="0" w:color="E5EAED"/>
                          </w:divBdr>
                          <w:divsChild>
                            <w:div w:id="110677499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3925659">
      <w:bodyDiv w:val="1"/>
      <w:marLeft w:val="0"/>
      <w:marRight w:val="0"/>
      <w:marTop w:val="0"/>
      <w:marBottom w:val="0"/>
      <w:divBdr>
        <w:top w:val="none" w:sz="0" w:space="0" w:color="auto"/>
        <w:left w:val="none" w:sz="0" w:space="0" w:color="auto"/>
        <w:bottom w:val="none" w:sz="0" w:space="0" w:color="auto"/>
        <w:right w:val="none" w:sz="0" w:space="0" w:color="auto"/>
      </w:divBdr>
    </w:div>
    <w:div w:id="2034384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5835;&#20070;&#25253;&#21578;&#21450;PPT&#21457;&#21040;cugbnyyzb@163.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ugb.edu.cn/gdetail.action?id=27506" TargetMode="External"/><Relationship Id="rId5" Type="http://schemas.openxmlformats.org/officeDocument/2006/relationships/webSettings" Target="webSettings.xml"/><Relationship Id="rId10" Type="http://schemas.openxmlformats.org/officeDocument/2006/relationships/hyperlink" Target="https://www.cugb.edu.cn/gdetail.action?id=27505" TargetMode="External"/><Relationship Id="rId4" Type="http://schemas.openxmlformats.org/officeDocument/2006/relationships/settings" Target="settings.xml"/><Relationship Id="rId9" Type="http://schemas.openxmlformats.org/officeDocument/2006/relationships/hyperlink" Target="https://www.cugb.edu.cn/graduate.actio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6C5601-EC9C-4721-887A-32F131B3A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857</Words>
  <Characters>4887</Characters>
  <Application>Microsoft Office Word</Application>
  <DocSecurity>0</DocSecurity>
  <Lines>40</Lines>
  <Paragraphs>11</Paragraphs>
  <ScaleCrop>false</ScaleCrop>
  <Company>HP</Company>
  <LinksUpToDate>false</LinksUpToDate>
  <CharactersWithSpaces>5733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姜涛</dc:creator>
  <cp:lastModifiedBy>sunying</cp:lastModifiedBy>
  <cp:revision>2</cp:revision>
  <dcterms:created xsi:type="dcterms:W3CDTF">2021-05-08T10:21:00Z</dcterms:created>
  <dcterms:modified xsi:type="dcterms:W3CDTF">2021-05-08T10:21:00Z</dcterms:modified>
</cp:coreProperties>
</file>